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1BA0" w14:textId="61CB862E" w:rsidR="00200548" w:rsidRPr="00200548" w:rsidRDefault="00200548" w:rsidP="00200548">
      <w:pPr>
        <w:keepNext/>
        <w:keepLines/>
        <w:pBdr>
          <w:bottom w:val="single" w:sz="4" w:space="2" w:color="ED7D31" w:themeColor="accent2"/>
        </w:pBdr>
        <w:suppressAutoHyphens w:val="0"/>
        <w:spacing w:after="0" w:line="240" w:lineRule="auto"/>
        <w:ind w:left="697"/>
        <w:jc w:val="right"/>
        <w:outlineLvl w:val="0"/>
        <w:rPr>
          <w:rFonts w:ascii="Times New Roman" w:eastAsiaTheme="majorEastAsia" w:hAnsi="Times New Roman" w:cs="Times New Roman"/>
          <w:color w:val="262626" w:themeColor="text1" w:themeTint="D9"/>
          <w:kern w:val="0"/>
          <w:lang w:val="lt-LT" w:eastAsia="lt-LT"/>
        </w:rPr>
      </w:pPr>
      <w:bookmarkStart w:id="0" w:name="_Toc137022258"/>
      <w:bookmarkStart w:id="1" w:name="_Toc171578266"/>
      <w:r w:rsidRPr="00200548">
        <w:rPr>
          <w:rFonts w:ascii="Times New Roman" w:eastAsiaTheme="majorEastAsia" w:hAnsi="Times New Roman" w:cs="Times New Roman"/>
          <w:color w:val="0070C0"/>
          <w:kern w:val="0"/>
          <w:lang w:val="lt-LT" w:eastAsia="lt-LT"/>
        </w:rPr>
        <w:t xml:space="preserve">Pirkimo sąlygų </w:t>
      </w:r>
      <w:r>
        <w:rPr>
          <w:rFonts w:ascii="Times New Roman" w:eastAsiaTheme="majorEastAsia" w:hAnsi="Times New Roman" w:cs="Times New Roman"/>
          <w:color w:val="0070C0"/>
          <w:kern w:val="0"/>
          <w:lang w:val="lt-LT" w:eastAsia="lt-LT"/>
        </w:rPr>
        <w:t>6</w:t>
      </w:r>
      <w:r w:rsidRPr="00200548">
        <w:rPr>
          <w:rFonts w:ascii="Times New Roman" w:eastAsiaTheme="majorEastAsia" w:hAnsi="Times New Roman" w:cs="Times New Roman"/>
          <w:color w:val="0070C0"/>
          <w:kern w:val="0"/>
          <w:lang w:val="lt-LT" w:eastAsia="lt-LT"/>
        </w:rPr>
        <w:t xml:space="preserve"> priedas „Sutarties projektas“</w:t>
      </w:r>
      <w:bookmarkEnd w:id="0"/>
      <w:bookmarkEnd w:id="1"/>
    </w:p>
    <w:p w14:paraId="2952CFE5" w14:textId="77777777" w:rsidR="00200548" w:rsidRDefault="00200548" w:rsidP="00200548">
      <w:pPr>
        <w:suppressAutoHyphens w:val="0"/>
        <w:spacing w:after="0" w:line="240" w:lineRule="auto"/>
        <w:ind w:left="0"/>
        <w:jc w:val="center"/>
        <w:rPr>
          <w:rFonts w:ascii="Times New Roman" w:eastAsiaTheme="minorEastAsia" w:hAnsi="Times New Roman" w:cs="Times New Roman"/>
          <w:color w:val="000000"/>
          <w:kern w:val="0"/>
          <w:bdr w:val="none" w:sz="0" w:space="0" w:color="auto" w:frame="1"/>
          <w:lang w:val="lt-LT" w:eastAsia="lt-LT"/>
        </w:rPr>
      </w:pPr>
    </w:p>
    <w:p w14:paraId="1CDED398" w14:textId="6E901A6E" w:rsidR="00200548" w:rsidRPr="00200548" w:rsidRDefault="00200548" w:rsidP="00200548">
      <w:pPr>
        <w:suppressAutoHyphens w:val="0"/>
        <w:spacing w:after="0" w:line="240" w:lineRule="auto"/>
        <w:ind w:left="0"/>
        <w:jc w:val="center"/>
        <w:rPr>
          <w:rFonts w:ascii="Times New Roman" w:eastAsiaTheme="minorEastAsia" w:hAnsi="Times New Roman" w:cs="Times New Roman"/>
          <w:bCs/>
          <w:iCs/>
          <w:kern w:val="0"/>
          <w:lang w:val="lt-LT" w:eastAsia="lt-LT"/>
        </w:rPr>
      </w:pPr>
      <w:r w:rsidRPr="00200548">
        <w:rPr>
          <w:rFonts w:ascii="Times New Roman" w:eastAsiaTheme="minorEastAsia" w:hAnsi="Times New Roman" w:cs="Times New Roman"/>
          <w:color w:val="000000"/>
          <w:kern w:val="0"/>
          <w:bdr w:val="none" w:sz="0" w:space="0" w:color="auto" w:frame="1"/>
          <w:lang w:val="lt-LT" w:eastAsia="lt-LT"/>
        </w:rPr>
        <w:t>VIEŠOJO PIRKIMO SUTARTIES PROJEKTAS</w:t>
      </w:r>
    </w:p>
    <w:p w14:paraId="5A36202A" w14:textId="77777777" w:rsidR="00200548" w:rsidRDefault="00200548">
      <w:pPr>
        <w:jc w:val="center"/>
        <w:rPr>
          <w:rFonts w:ascii="Times New Roman" w:hAnsi="Times New Roman" w:cs="Times New Roman"/>
          <w:b/>
          <w:bCs/>
        </w:rPr>
      </w:pPr>
    </w:p>
    <w:p w14:paraId="3BA43562" w14:textId="4D48D9AF" w:rsidR="0056065E" w:rsidRPr="00200548" w:rsidRDefault="00200548">
      <w:pPr>
        <w:jc w:val="center"/>
        <w:rPr>
          <w:rFonts w:ascii="Times New Roman" w:hAnsi="Times New Roman" w:cs="Times New Roman"/>
        </w:rPr>
      </w:pPr>
      <w:r w:rsidRPr="00200548">
        <w:rPr>
          <w:rFonts w:ascii="Times New Roman" w:hAnsi="Times New Roman" w:cs="Times New Roman"/>
          <w:b/>
          <w:bCs/>
        </w:rPr>
        <w:t>PĖSČIŲJŲ TAKO DALIES NUO ŠATRIJOS RAGANOS G. LINK BENDRABUČIŲ REMONTO PIRKIMO SUTARTIS</w:t>
      </w:r>
    </w:p>
    <w:p w14:paraId="06524679" w14:textId="77777777" w:rsidR="00200548" w:rsidRPr="00200548" w:rsidRDefault="00200548" w:rsidP="00200548">
      <w:pPr>
        <w:spacing w:after="0" w:line="240" w:lineRule="auto"/>
        <w:ind w:left="0"/>
        <w:jc w:val="center"/>
        <w:rPr>
          <w:rFonts w:ascii="Times New Roman" w:eastAsiaTheme="minorEastAsia" w:hAnsi="Times New Roman" w:cs="Times New Roman"/>
          <w:kern w:val="0"/>
          <w:lang w:val="lt-LT" w:eastAsia="lt-LT"/>
        </w:rPr>
      </w:pPr>
      <w:r w:rsidRPr="00200548">
        <w:rPr>
          <w:rFonts w:ascii="Times New Roman" w:eastAsiaTheme="minorEastAsia" w:hAnsi="Times New Roman" w:cs="Times New Roman"/>
          <w:kern w:val="0"/>
          <w:lang w:val="lt-LT" w:eastAsia="lt-LT"/>
        </w:rPr>
        <w:t>20____-____-____ Nr. _____________</w:t>
      </w:r>
    </w:p>
    <w:p w14:paraId="1D663F3D" w14:textId="77777777" w:rsidR="00200548" w:rsidRPr="00200548" w:rsidRDefault="00200548" w:rsidP="00200548">
      <w:pPr>
        <w:spacing w:after="0" w:line="240" w:lineRule="auto"/>
        <w:ind w:left="0"/>
        <w:jc w:val="center"/>
        <w:rPr>
          <w:rFonts w:ascii="Times New Roman" w:eastAsiaTheme="minorEastAsia" w:hAnsi="Times New Roman" w:cs="Times New Roman"/>
          <w:kern w:val="0"/>
          <w:lang w:val="lt-LT" w:eastAsia="lt-LT"/>
        </w:rPr>
      </w:pPr>
      <w:r w:rsidRPr="00200548">
        <w:rPr>
          <w:rFonts w:ascii="Times New Roman" w:eastAsiaTheme="minorEastAsia" w:hAnsi="Times New Roman" w:cs="Times New Roman"/>
          <w:kern w:val="0"/>
          <w:lang w:val="lt-LT" w:eastAsia="lt-LT"/>
        </w:rPr>
        <w:t>Vilnius</w:t>
      </w:r>
    </w:p>
    <w:p w14:paraId="01440065" w14:textId="77777777" w:rsidR="0056065E" w:rsidRPr="00200548" w:rsidRDefault="0056065E">
      <w:pPr>
        <w:rPr>
          <w:rFonts w:ascii="Times New Roman" w:hAnsi="Times New Roman" w:cs="Times New Roman"/>
        </w:rPr>
      </w:pPr>
    </w:p>
    <w:p w14:paraId="470008C7" w14:textId="439ACDC0" w:rsidR="00200548" w:rsidRPr="00200548" w:rsidRDefault="00200548" w:rsidP="00200548">
      <w:pPr>
        <w:suppressAutoHyphens w:val="0"/>
        <w:spacing w:after="0" w:line="240" w:lineRule="auto"/>
        <w:ind w:left="0" w:firstLine="567"/>
        <w:contextualSpacing/>
        <w:jc w:val="both"/>
        <w:rPr>
          <w:rFonts w:ascii="Times New Roman" w:eastAsiaTheme="minorEastAsia" w:hAnsi="Times New Roman" w:cs="Times New Roman"/>
          <w:bCs/>
          <w:snapToGrid w:val="0"/>
          <w:kern w:val="0"/>
          <w:lang w:val="lt-LT" w:eastAsia="lt-LT"/>
        </w:rPr>
      </w:pPr>
      <w:r w:rsidRPr="00200548">
        <w:rPr>
          <w:rFonts w:ascii="Times New Roman" w:eastAsiaTheme="minorEastAsia" w:hAnsi="Times New Roman" w:cs="Times New Roman"/>
          <w:bCs/>
          <w:snapToGrid w:val="0"/>
          <w:kern w:val="0"/>
          <w:lang w:val="lt-LT" w:eastAsia="lt-LT"/>
        </w:rPr>
        <w:t>VšĮ Vilniaus Gedimino technikos universitetas, toliau šiame tekste vadinamas Užsakovu arba VILNIUS TECH, atstovaujamas rektoriaus Romualdo Kliuko, veikiančio pagal universiteto statutą,</w:t>
      </w:r>
      <w:r>
        <w:rPr>
          <w:rFonts w:ascii="Times New Roman" w:eastAsiaTheme="minorEastAsia" w:hAnsi="Times New Roman" w:cs="Times New Roman"/>
          <w:bCs/>
          <w:snapToGrid w:val="0"/>
          <w:kern w:val="0"/>
          <w:lang w:val="lt-LT" w:eastAsia="lt-LT"/>
        </w:rPr>
        <w:t xml:space="preserve"> </w:t>
      </w:r>
      <w:r w:rsidRPr="00200548">
        <w:rPr>
          <w:rFonts w:ascii="Times New Roman" w:eastAsiaTheme="minorEastAsia" w:hAnsi="Times New Roman" w:cs="Times New Roman"/>
          <w:bCs/>
          <w:snapToGrid w:val="0"/>
          <w:kern w:val="0"/>
          <w:lang w:val="lt-LT" w:eastAsia="lt-LT"/>
        </w:rPr>
        <w:t xml:space="preserve">ir </w:t>
      </w:r>
    </w:p>
    <w:p w14:paraId="675D83CC" w14:textId="0654BA79" w:rsidR="00200548" w:rsidRPr="00200548" w:rsidRDefault="00200548" w:rsidP="00200548">
      <w:pPr>
        <w:suppressAutoHyphens w:val="0"/>
        <w:spacing w:after="0" w:line="240" w:lineRule="auto"/>
        <w:ind w:left="0"/>
        <w:contextualSpacing/>
        <w:jc w:val="both"/>
        <w:rPr>
          <w:rFonts w:ascii="Times New Roman" w:eastAsiaTheme="minorEastAsia" w:hAnsi="Times New Roman" w:cs="Times New Roman"/>
          <w:bCs/>
          <w:snapToGrid w:val="0"/>
          <w:kern w:val="0"/>
          <w:lang w:val="lt-LT" w:eastAsia="lt-LT"/>
        </w:rPr>
      </w:pPr>
      <w:r w:rsidRPr="00200548">
        <w:rPr>
          <w:rFonts w:ascii="Times New Roman" w:eastAsiaTheme="minorEastAsia" w:hAnsi="Times New Roman" w:cs="Times New Roman"/>
          <w:bCs/>
          <w:snapToGrid w:val="0"/>
          <w:kern w:val="0"/>
          <w:lang w:val="lt-LT" w:eastAsia="lt-LT"/>
        </w:rPr>
        <w:t>___________________, toliau šiame tekste vadinama Rangovu, atstovaujama ____________________, veikiančio pagal ___________________, toliau kartu vadinami „Šalimis,” o kiekviena atskirai – „Šalimi,” sudarė šią sutartį (toliau – Sutartis).</w:t>
      </w:r>
    </w:p>
    <w:p w14:paraId="09960A38" w14:textId="7B826C3A" w:rsidR="00200548" w:rsidRPr="00200548" w:rsidRDefault="00200548" w:rsidP="00200548">
      <w:pPr>
        <w:suppressAutoHyphens w:val="0"/>
        <w:spacing w:after="0" w:line="240" w:lineRule="auto"/>
        <w:ind w:left="0" w:firstLine="567"/>
        <w:contextualSpacing/>
        <w:jc w:val="both"/>
        <w:rPr>
          <w:rFonts w:ascii="Times New Roman" w:eastAsiaTheme="minorEastAsia" w:hAnsi="Times New Roman" w:cs="Times New Roman"/>
          <w:bCs/>
          <w:snapToGrid w:val="0"/>
          <w:kern w:val="0"/>
          <w:lang w:val="lt-LT" w:eastAsia="lt-LT"/>
        </w:rPr>
      </w:pPr>
      <w:r w:rsidRPr="00200548">
        <w:rPr>
          <w:rFonts w:ascii="Times New Roman" w:eastAsiaTheme="minorEastAsia" w:hAnsi="Times New Roman" w:cs="Times New Roman"/>
          <w:bCs/>
          <w:snapToGrid w:val="0"/>
          <w:kern w:val="0"/>
          <w:lang w:val="lt-LT" w:eastAsia="lt-LT"/>
        </w:rPr>
        <w:t>Sutartis sudaryta vadovaujantis mažos vertės pirkimo, vykdyto skelbiamos apklausos būdu (skelbta 202</w:t>
      </w:r>
      <w:r>
        <w:rPr>
          <w:rFonts w:ascii="Times New Roman" w:eastAsiaTheme="minorEastAsia" w:hAnsi="Times New Roman" w:cs="Times New Roman"/>
          <w:bCs/>
          <w:snapToGrid w:val="0"/>
          <w:kern w:val="0"/>
          <w:lang w:val="lt-LT" w:eastAsia="lt-LT"/>
        </w:rPr>
        <w:t>5</w:t>
      </w:r>
      <w:r w:rsidRPr="00200548">
        <w:rPr>
          <w:rFonts w:ascii="Times New Roman" w:eastAsiaTheme="minorEastAsia" w:hAnsi="Times New Roman" w:cs="Times New Roman"/>
          <w:bCs/>
          <w:snapToGrid w:val="0"/>
          <w:kern w:val="0"/>
          <w:lang w:val="lt-LT" w:eastAsia="lt-LT"/>
        </w:rPr>
        <w:t>__________ m. ________ d. Centrinėje viešųjų pirkimų informacinėje sistemoje (pirkimo numeris __________) (toliau – Pirkimas), rezultatais.</w:t>
      </w:r>
    </w:p>
    <w:p w14:paraId="5C12C967" w14:textId="7E002F2D" w:rsidR="00200548" w:rsidRDefault="00200548" w:rsidP="00200548">
      <w:pPr>
        <w:suppressAutoHyphens w:val="0"/>
        <w:spacing w:after="0" w:line="240" w:lineRule="auto"/>
        <w:ind w:left="0" w:firstLine="567"/>
        <w:contextualSpacing/>
        <w:jc w:val="both"/>
        <w:rPr>
          <w:rFonts w:ascii="Times New Roman" w:eastAsiaTheme="minorEastAsia" w:hAnsi="Times New Roman" w:cs="Times New Roman"/>
          <w:bCs/>
          <w:snapToGrid w:val="0"/>
          <w:kern w:val="0"/>
          <w:lang w:val="lt-LT" w:eastAsia="lt-LT"/>
        </w:rPr>
      </w:pPr>
      <w:r w:rsidRPr="00200548">
        <w:rPr>
          <w:rFonts w:ascii="Times New Roman" w:eastAsiaTheme="minorEastAsia" w:hAnsi="Times New Roman" w:cs="Times New Roman"/>
          <w:bCs/>
          <w:snapToGrid w:val="0"/>
          <w:kern w:val="0"/>
          <w:lang w:val="lt-LT" w:eastAsia="lt-LT"/>
        </w:rPr>
        <w:t>BVPŽ kodas: 45233222-1 (Grindimo ir asfalto klojimo darbai).</w:t>
      </w:r>
    </w:p>
    <w:p w14:paraId="681EC57C" w14:textId="77777777" w:rsidR="00200548" w:rsidRPr="00200548" w:rsidRDefault="00200548" w:rsidP="00200548">
      <w:pPr>
        <w:suppressAutoHyphens w:val="0"/>
        <w:spacing w:after="0" w:line="240" w:lineRule="auto"/>
        <w:ind w:left="0" w:firstLine="567"/>
        <w:contextualSpacing/>
        <w:jc w:val="both"/>
        <w:rPr>
          <w:rFonts w:ascii="Times New Roman" w:eastAsiaTheme="minorEastAsia" w:hAnsi="Times New Roman" w:cs="Times New Roman"/>
          <w:bCs/>
          <w:snapToGrid w:val="0"/>
          <w:kern w:val="0"/>
          <w:lang w:val="lt-LT" w:eastAsia="lt-LT"/>
        </w:rPr>
      </w:pPr>
    </w:p>
    <w:p w14:paraId="7514C8E6" w14:textId="77777777" w:rsidR="0056065E" w:rsidRPr="00200548" w:rsidRDefault="0056065E">
      <w:pPr>
        <w:numPr>
          <w:ilvl w:val="0"/>
          <w:numId w:val="2"/>
        </w:numPr>
        <w:tabs>
          <w:tab w:val="left" w:pos="540"/>
        </w:tabs>
        <w:ind w:left="0" w:firstLine="0"/>
        <w:jc w:val="both"/>
        <w:rPr>
          <w:rFonts w:ascii="Times New Roman" w:hAnsi="Times New Roman" w:cs="Times New Roman"/>
          <w:color w:val="000000"/>
        </w:rPr>
      </w:pPr>
      <w:r w:rsidRPr="00200548">
        <w:rPr>
          <w:rFonts w:ascii="Times New Roman" w:hAnsi="Times New Roman" w:cs="Times New Roman"/>
          <w:b/>
          <w:color w:val="000000"/>
        </w:rPr>
        <w:t xml:space="preserve">Sutarties objektas </w:t>
      </w:r>
    </w:p>
    <w:p w14:paraId="396C2647" w14:textId="34D14642" w:rsidR="0056065E" w:rsidRPr="00200548" w:rsidRDefault="0056065E" w:rsidP="00200548">
      <w:pPr>
        <w:numPr>
          <w:ilvl w:val="1"/>
          <w:numId w:val="2"/>
        </w:numPr>
        <w:tabs>
          <w:tab w:val="left" w:pos="540"/>
          <w:tab w:val="left" w:pos="720"/>
          <w:tab w:val="left" w:pos="3686"/>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Sutarties objektas –</w:t>
      </w:r>
      <w:r w:rsidRPr="00200548">
        <w:rPr>
          <w:rFonts w:ascii="Times New Roman" w:hAnsi="Times New Roman" w:cs="Times New Roman"/>
        </w:rPr>
        <w:t xml:space="preserve"> </w:t>
      </w:r>
      <w:r w:rsidR="00200548">
        <w:rPr>
          <w:rFonts w:ascii="Times New Roman" w:hAnsi="Times New Roman" w:cs="Times New Roman"/>
        </w:rPr>
        <w:t>pėsčiųjų tako dalies nuo Šatrijos Raganos g. link bendrabučių remonto darbai</w:t>
      </w:r>
      <w:r w:rsidRPr="00200548">
        <w:rPr>
          <w:rFonts w:ascii="Times New Roman" w:hAnsi="Times New Roman" w:cs="Times New Roman"/>
          <w:color w:val="000000"/>
        </w:rPr>
        <w:t xml:space="preserve"> (toliau – Darbai)</w:t>
      </w:r>
      <w:r w:rsidRPr="00200548">
        <w:rPr>
          <w:rFonts w:ascii="Times New Roman" w:hAnsi="Times New Roman" w:cs="Times New Roman"/>
          <w:bCs/>
          <w:color w:val="000000"/>
        </w:rPr>
        <w:t>.</w:t>
      </w:r>
    </w:p>
    <w:p w14:paraId="05053C0D" w14:textId="77777777" w:rsidR="0056065E" w:rsidRPr="00200548" w:rsidRDefault="0056065E" w:rsidP="00200548">
      <w:pPr>
        <w:numPr>
          <w:ilvl w:val="1"/>
          <w:numId w:val="2"/>
        </w:numPr>
        <w:tabs>
          <w:tab w:val="left" w:pos="450"/>
          <w:tab w:val="left" w:pos="851"/>
          <w:tab w:val="left" w:pos="3686"/>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Darbų aprašymas ir kiti reikalavimai Darbams nustatyti</w:t>
      </w:r>
      <w:r w:rsidRPr="00200548">
        <w:rPr>
          <w:rFonts w:ascii="Times New Roman" w:hAnsi="Times New Roman" w:cs="Times New Roman"/>
          <w:bCs/>
          <w:color w:val="000000"/>
        </w:rPr>
        <w:t xml:space="preserve"> Sutartyje, įskaitant, bet neapsiribojant Sutarties 1 priedu „Techninė </w:t>
      </w:r>
      <w:proofErr w:type="gramStart"/>
      <w:r w:rsidRPr="00200548">
        <w:rPr>
          <w:rFonts w:ascii="Times New Roman" w:hAnsi="Times New Roman" w:cs="Times New Roman"/>
          <w:bCs/>
          <w:color w:val="000000"/>
        </w:rPr>
        <w:t>specifikacija“ (</w:t>
      </w:r>
      <w:proofErr w:type="gramEnd"/>
      <w:r w:rsidRPr="00200548">
        <w:rPr>
          <w:rFonts w:ascii="Times New Roman" w:hAnsi="Times New Roman" w:cs="Times New Roman"/>
          <w:bCs/>
          <w:color w:val="000000"/>
        </w:rPr>
        <w:t xml:space="preserve">toliau – Techninė specifikacija), kurią sudaro Techninės specifikacijos priedai </w:t>
      </w:r>
      <w:r w:rsidRPr="00200548">
        <w:rPr>
          <w:rFonts w:ascii="Times New Roman" w:hAnsi="Times New Roman" w:cs="Times New Roman"/>
        </w:rPr>
        <w:t>ir kiti susiję dokumentai reikalingi tinkamam Darbų atlikimui</w:t>
      </w:r>
      <w:r w:rsidRPr="00200548">
        <w:rPr>
          <w:rFonts w:ascii="Times New Roman" w:hAnsi="Times New Roman" w:cs="Times New Roman"/>
          <w:bCs/>
          <w:color w:val="000000"/>
        </w:rPr>
        <w:t xml:space="preserve"> bei Rangovo pasiūlymu (toliau – Pasiūlymas).</w:t>
      </w:r>
    </w:p>
    <w:p w14:paraId="2E7B7FD0" w14:textId="77777777" w:rsidR="0056065E" w:rsidRPr="00200548" w:rsidRDefault="0056065E">
      <w:pPr>
        <w:tabs>
          <w:tab w:val="left" w:pos="450"/>
          <w:tab w:val="left" w:pos="3969"/>
        </w:tabs>
        <w:jc w:val="both"/>
        <w:rPr>
          <w:rFonts w:ascii="Times New Roman" w:hAnsi="Times New Roman" w:cs="Times New Roman"/>
        </w:rPr>
      </w:pPr>
    </w:p>
    <w:p w14:paraId="52E31B97" w14:textId="77777777" w:rsidR="0056065E" w:rsidRPr="00200548" w:rsidRDefault="0056065E">
      <w:pPr>
        <w:numPr>
          <w:ilvl w:val="0"/>
          <w:numId w:val="2"/>
        </w:numPr>
        <w:tabs>
          <w:tab w:val="left" w:pos="450"/>
        </w:tabs>
        <w:ind w:left="0" w:firstLine="0"/>
        <w:jc w:val="both"/>
        <w:rPr>
          <w:rFonts w:ascii="Times New Roman" w:hAnsi="Times New Roman" w:cs="Times New Roman"/>
          <w:color w:val="000000"/>
        </w:rPr>
      </w:pPr>
      <w:r w:rsidRPr="00200548">
        <w:rPr>
          <w:rFonts w:ascii="Times New Roman" w:hAnsi="Times New Roman" w:cs="Times New Roman"/>
          <w:b/>
          <w:color w:val="000000"/>
        </w:rPr>
        <w:t>Sutarties kaina ir atsiskaitymo tvarka</w:t>
      </w:r>
    </w:p>
    <w:p w14:paraId="452ED7AB" w14:textId="5B811077" w:rsidR="00507FC3" w:rsidRPr="00507FC3" w:rsidRDefault="0056065E" w:rsidP="003F3A13">
      <w:pPr>
        <w:pStyle w:val="ListParagraph"/>
        <w:numPr>
          <w:ilvl w:val="1"/>
          <w:numId w:val="2"/>
        </w:numPr>
        <w:tabs>
          <w:tab w:val="left" w:pos="450"/>
          <w:tab w:val="left" w:pos="4500"/>
        </w:tabs>
        <w:spacing w:after="0"/>
        <w:ind w:left="0" w:firstLine="0"/>
        <w:jc w:val="both"/>
        <w:rPr>
          <w:rFonts w:ascii="Times New Roman" w:hAnsi="Times New Roman" w:cs="Times New Roman"/>
          <w:color w:val="000000"/>
        </w:rPr>
      </w:pPr>
      <w:r w:rsidRPr="00507FC3">
        <w:rPr>
          <w:rFonts w:ascii="Times New Roman" w:hAnsi="Times New Roman" w:cs="Times New Roman"/>
          <w:color w:val="000000"/>
        </w:rPr>
        <w:t xml:space="preserve">Sutarčiai taikoma </w:t>
      </w:r>
      <w:r w:rsidRPr="00507FC3">
        <w:rPr>
          <w:rFonts w:ascii="Times New Roman" w:hAnsi="Times New Roman" w:cs="Times New Roman"/>
          <w:b/>
          <w:bCs/>
          <w:color w:val="000000"/>
        </w:rPr>
        <w:t>fiksuoto</w:t>
      </w:r>
      <w:r w:rsidR="00033941" w:rsidRPr="00507FC3">
        <w:rPr>
          <w:rFonts w:ascii="Times New Roman" w:hAnsi="Times New Roman" w:cs="Times New Roman"/>
          <w:b/>
          <w:bCs/>
          <w:color w:val="000000"/>
        </w:rPr>
        <w:t xml:space="preserve"> kain</w:t>
      </w:r>
      <w:r w:rsidR="00507FC3" w:rsidRPr="00507FC3">
        <w:rPr>
          <w:rFonts w:ascii="Times New Roman" w:hAnsi="Times New Roman" w:cs="Times New Roman"/>
          <w:b/>
          <w:bCs/>
          <w:color w:val="000000"/>
        </w:rPr>
        <w:t>os</w:t>
      </w:r>
      <w:r w:rsidR="00033941" w:rsidRPr="00507FC3">
        <w:rPr>
          <w:rFonts w:ascii="Times New Roman" w:hAnsi="Times New Roman" w:cs="Times New Roman"/>
          <w:color w:val="000000"/>
        </w:rPr>
        <w:t xml:space="preserve"> </w:t>
      </w:r>
      <w:r w:rsidRPr="00507FC3">
        <w:rPr>
          <w:rFonts w:ascii="Times New Roman" w:hAnsi="Times New Roman" w:cs="Times New Roman"/>
          <w:b/>
          <w:bCs/>
          <w:color w:val="000000"/>
        </w:rPr>
        <w:t>kainodara</w:t>
      </w:r>
      <w:r w:rsidR="00D65E2E" w:rsidRPr="00507FC3">
        <w:rPr>
          <w:rFonts w:ascii="Times New Roman" w:hAnsi="Times New Roman" w:cs="Times New Roman"/>
          <w:color w:val="000000"/>
        </w:rPr>
        <w:t xml:space="preserve">. </w:t>
      </w:r>
      <w:r w:rsidR="00507FC3" w:rsidRPr="00507FC3">
        <w:rPr>
          <w:rFonts w:ascii="Times New Roman" w:hAnsi="Times New Roman" w:cs="Times New Roman"/>
          <w:color w:val="000000"/>
        </w:rPr>
        <w:t xml:space="preserve">Sutarties kaina yra fiksuota ir galutinė, remiantis </w:t>
      </w:r>
      <w:r w:rsidR="00D65E2E" w:rsidRPr="00507FC3">
        <w:rPr>
          <w:rFonts w:ascii="Times New Roman" w:hAnsi="Times New Roman" w:cs="Times New Roman"/>
          <w:color w:val="000000"/>
          <w:lang w:val="lt-LT"/>
        </w:rPr>
        <w:t>Rangovo pasiūlymu</w:t>
      </w:r>
      <w:r w:rsidR="005C5392" w:rsidRPr="00507FC3">
        <w:rPr>
          <w:rFonts w:ascii="Times New Roman" w:hAnsi="Times New Roman" w:cs="Times New Roman"/>
          <w:color w:val="000000"/>
          <w:lang w:val="lt-LT"/>
        </w:rPr>
        <w:t xml:space="preserve"> (Sutarties </w:t>
      </w:r>
      <w:r w:rsidR="004978BA" w:rsidRPr="00507FC3">
        <w:rPr>
          <w:rFonts w:ascii="Times New Roman" w:hAnsi="Times New Roman" w:cs="Times New Roman"/>
          <w:color w:val="000000"/>
          <w:lang w:val="lt-LT"/>
        </w:rPr>
        <w:t>2</w:t>
      </w:r>
      <w:r w:rsidR="005C5392" w:rsidRPr="00507FC3">
        <w:rPr>
          <w:rFonts w:ascii="Times New Roman" w:hAnsi="Times New Roman" w:cs="Times New Roman"/>
          <w:color w:val="000000"/>
          <w:lang w:val="lt-LT"/>
        </w:rPr>
        <w:t xml:space="preserve"> priedas)</w:t>
      </w:r>
      <w:r w:rsidR="00D65E2E" w:rsidRPr="00507FC3">
        <w:rPr>
          <w:rFonts w:ascii="Times New Roman" w:hAnsi="Times New Roman" w:cs="Times New Roman"/>
          <w:color w:val="000000"/>
          <w:lang w:val="lt-LT"/>
        </w:rPr>
        <w:t xml:space="preserve">. </w:t>
      </w:r>
      <w:r w:rsidR="00507FC3">
        <w:rPr>
          <w:rFonts w:ascii="Times New Roman" w:hAnsi="Times New Roman" w:cs="Times New Roman"/>
          <w:color w:val="000000"/>
          <w:lang w:val="lt-LT"/>
        </w:rPr>
        <w:t>Kaina</w:t>
      </w:r>
      <w:r w:rsidR="00D65E2E" w:rsidRPr="00507FC3">
        <w:rPr>
          <w:rFonts w:ascii="Times New Roman" w:hAnsi="Times New Roman" w:cs="Times New Roman"/>
          <w:color w:val="000000"/>
          <w:lang w:val="lt-LT"/>
        </w:rPr>
        <w:t xml:space="preserve"> apima visas tiesiogines ir netiesiogines išlaidas, susijusias su Darbų atlikimu, į kain</w:t>
      </w:r>
      <w:r w:rsidR="00507FC3">
        <w:rPr>
          <w:rFonts w:ascii="Times New Roman" w:hAnsi="Times New Roman" w:cs="Times New Roman"/>
          <w:color w:val="000000"/>
          <w:lang w:val="lt-LT"/>
        </w:rPr>
        <w:t>ą</w:t>
      </w:r>
      <w:r w:rsidR="00D65E2E" w:rsidRPr="00507FC3">
        <w:rPr>
          <w:rFonts w:ascii="Times New Roman" w:hAnsi="Times New Roman" w:cs="Times New Roman"/>
          <w:color w:val="000000"/>
          <w:lang w:val="lt-LT"/>
        </w:rPr>
        <w:t xml:space="preserve"> įskaičiuojami visi mokesčiai ir išlaidos, susijusios su Darbų atlikimu pagal Sutartyje bei Sutarties priede Nr. 1 nurodytas apimtis ir sąlygas</w:t>
      </w:r>
      <w:r w:rsidR="00507FC3">
        <w:rPr>
          <w:rFonts w:ascii="Times New Roman" w:hAnsi="Times New Roman" w:cs="Times New Roman"/>
          <w:color w:val="000000"/>
          <w:lang w:val="lt-LT"/>
        </w:rPr>
        <w:t>.</w:t>
      </w:r>
    </w:p>
    <w:p w14:paraId="1DD39572" w14:textId="688EB125" w:rsidR="0056065E" w:rsidRPr="00507FC3" w:rsidRDefault="0056065E" w:rsidP="003F3A13">
      <w:pPr>
        <w:pStyle w:val="ListParagraph"/>
        <w:numPr>
          <w:ilvl w:val="1"/>
          <w:numId w:val="2"/>
        </w:numPr>
        <w:tabs>
          <w:tab w:val="left" w:pos="450"/>
          <w:tab w:val="left" w:pos="4500"/>
        </w:tabs>
        <w:spacing w:after="0"/>
        <w:ind w:left="0" w:firstLine="0"/>
        <w:jc w:val="both"/>
        <w:rPr>
          <w:rFonts w:ascii="Times New Roman" w:hAnsi="Times New Roman" w:cs="Times New Roman"/>
          <w:color w:val="000000"/>
        </w:rPr>
      </w:pPr>
      <w:r w:rsidRPr="00507FC3">
        <w:rPr>
          <w:rFonts w:ascii="Times New Roman" w:hAnsi="Times New Roman" w:cs="Times New Roman"/>
          <w:color w:val="000000"/>
        </w:rPr>
        <w:t xml:space="preserve">Pradinės Sutarties vertė yra </w:t>
      </w:r>
      <w:r w:rsidR="00033941" w:rsidRPr="00507FC3">
        <w:rPr>
          <w:rFonts w:ascii="Times New Roman" w:hAnsi="Times New Roman" w:cs="Times New Roman"/>
          <w:color w:val="000000"/>
        </w:rPr>
        <w:t>______</w:t>
      </w:r>
      <w:r w:rsidRPr="00507FC3">
        <w:rPr>
          <w:rFonts w:ascii="Times New Roman" w:hAnsi="Times New Roman" w:cs="Times New Roman"/>
          <w:color w:val="000000"/>
        </w:rPr>
        <w:t xml:space="preserve"> Eur be PVM.</w:t>
      </w:r>
    </w:p>
    <w:p w14:paraId="5918EB16" w14:textId="54AC4E15" w:rsidR="0056065E" w:rsidRPr="00200548" w:rsidRDefault="0056065E" w:rsidP="003F3A13">
      <w:pPr>
        <w:numPr>
          <w:ilvl w:val="1"/>
          <w:numId w:val="2"/>
        </w:numPr>
        <w:tabs>
          <w:tab w:val="left" w:pos="450"/>
        </w:tabs>
        <w:spacing w:after="0"/>
        <w:ind w:left="0" w:firstLine="0"/>
        <w:jc w:val="both"/>
        <w:rPr>
          <w:rFonts w:ascii="Times New Roman" w:hAnsi="Times New Roman" w:cs="Times New Roman"/>
          <w:bCs/>
          <w:color w:val="000000"/>
        </w:rPr>
      </w:pPr>
      <w:r w:rsidRPr="00200548">
        <w:rPr>
          <w:rFonts w:ascii="Times New Roman" w:hAnsi="Times New Roman" w:cs="Times New Roman"/>
          <w:color w:val="000000"/>
        </w:rPr>
        <w:t xml:space="preserve">Sutarties kaina (toliau – kaina) yra </w:t>
      </w:r>
      <w:r w:rsidR="00033941">
        <w:rPr>
          <w:rFonts w:ascii="Times New Roman" w:hAnsi="Times New Roman" w:cs="Times New Roman"/>
          <w:color w:val="000000"/>
        </w:rPr>
        <w:t>_____</w:t>
      </w:r>
      <w:r w:rsidRPr="00200548">
        <w:rPr>
          <w:rFonts w:ascii="Times New Roman" w:hAnsi="Times New Roman" w:cs="Times New Roman"/>
          <w:color w:val="000000"/>
        </w:rPr>
        <w:t xml:space="preserve"> Eur, įskaitant</w:t>
      </w:r>
      <w:r w:rsidRPr="00200548">
        <w:rPr>
          <w:rFonts w:ascii="Times New Roman" w:hAnsi="Times New Roman" w:cs="Times New Roman"/>
          <w:bCs/>
          <w:color w:val="000000"/>
        </w:rPr>
        <w:t xml:space="preserve"> </w:t>
      </w:r>
      <w:r w:rsidRPr="00200548">
        <w:rPr>
          <w:rFonts w:ascii="Times New Roman" w:hAnsi="Times New Roman" w:cs="Times New Roman"/>
          <w:color w:val="000000"/>
        </w:rPr>
        <w:t>PVM</w:t>
      </w:r>
      <w:r w:rsidRPr="00200548">
        <w:rPr>
          <w:rFonts w:ascii="Times New Roman" w:hAnsi="Times New Roman" w:cs="Times New Roman"/>
          <w:bCs/>
          <w:color w:val="000000"/>
        </w:rPr>
        <w:t xml:space="preserve">. </w:t>
      </w:r>
    </w:p>
    <w:p w14:paraId="2BFF9F6F" w14:textId="77777777" w:rsidR="0056065E" w:rsidRPr="00200548" w:rsidRDefault="0056065E" w:rsidP="003F3A13">
      <w:pPr>
        <w:numPr>
          <w:ilvl w:val="1"/>
          <w:numId w:val="2"/>
        </w:numPr>
        <w:tabs>
          <w:tab w:val="left" w:pos="450"/>
        </w:tabs>
        <w:spacing w:after="0"/>
        <w:ind w:left="0" w:firstLine="0"/>
        <w:jc w:val="both"/>
        <w:rPr>
          <w:rFonts w:ascii="Times New Roman" w:hAnsi="Times New Roman" w:cs="Times New Roman"/>
        </w:rPr>
      </w:pPr>
      <w:r w:rsidRPr="00200548">
        <w:rPr>
          <w:rFonts w:ascii="Times New Roman" w:hAnsi="Times New Roman" w:cs="Times New Roman"/>
          <w:bCs/>
          <w:color w:val="000000"/>
        </w:rPr>
        <w:t xml:space="preserve">Į Sutarties kainą </w:t>
      </w:r>
      <w:r w:rsidRPr="00200548">
        <w:rPr>
          <w:rFonts w:ascii="Times New Roman" w:hAnsi="Times New Roman" w:cs="Times New Roman"/>
          <w:color w:val="000000"/>
        </w:rPr>
        <w:t>įskaičiuotas PVM ir visi kiti Lietuvoje taikomi mokesčiai bei visos kitos Rangovo patirtos išlaidos, susijusios su Darbų atlikimu, kurias Rangovas gali patirti vykdydamas šią Sutartį.</w:t>
      </w:r>
    </w:p>
    <w:p w14:paraId="08942325" w14:textId="77777777" w:rsidR="0056065E" w:rsidRPr="00200548" w:rsidRDefault="0056065E" w:rsidP="003F3A13">
      <w:pPr>
        <w:numPr>
          <w:ilvl w:val="1"/>
          <w:numId w:val="2"/>
        </w:numPr>
        <w:tabs>
          <w:tab w:val="left" w:pos="450"/>
          <w:tab w:val="left" w:pos="810"/>
        </w:tabs>
        <w:spacing w:after="0"/>
        <w:ind w:left="0" w:firstLine="0"/>
        <w:jc w:val="both"/>
        <w:rPr>
          <w:rFonts w:ascii="Times New Roman" w:hAnsi="Times New Roman" w:cs="Times New Roman"/>
        </w:rPr>
      </w:pPr>
      <w:r w:rsidRPr="00200548">
        <w:rPr>
          <w:rFonts w:ascii="Times New Roman" w:hAnsi="Times New Roman" w:cs="Times New Roman"/>
        </w:rPr>
        <w:t>Sutarties kaina perskaičiuojama:</w:t>
      </w:r>
    </w:p>
    <w:p w14:paraId="3614F04C" w14:textId="77777777" w:rsidR="0056065E" w:rsidRPr="00200548" w:rsidRDefault="0056065E" w:rsidP="003F3A13">
      <w:pPr>
        <w:pStyle w:val="ListParagraph"/>
        <w:numPr>
          <w:ilvl w:val="2"/>
          <w:numId w:val="2"/>
        </w:numPr>
        <w:tabs>
          <w:tab w:val="left" w:pos="567"/>
          <w:tab w:val="left" w:pos="1276"/>
        </w:tabs>
        <w:spacing w:after="0"/>
        <w:ind w:left="0" w:firstLine="0"/>
        <w:jc w:val="both"/>
        <w:rPr>
          <w:rFonts w:ascii="Times New Roman" w:hAnsi="Times New Roman" w:cs="Times New Roman"/>
        </w:rPr>
      </w:pPr>
      <w:r w:rsidRPr="00200548">
        <w:rPr>
          <w:rFonts w:ascii="Times New Roman" w:hAnsi="Times New Roman" w:cs="Times New Roman"/>
        </w:rPr>
        <w:t>dėl pasikeitusių mokesčių tokia tvarka:</w:t>
      </w:r>
    </w:p>
    <w:p w14:paraId="5C5373BE" w14:textId="77777777" w:rsidR="0056065E" w:rsidRPr="00200548" w:rsidRDefault="0056065E" w:rsidP="003F3A13">
      <w:pPr>
        <w:pStyle w:val="ListParagraph"/>
        <w:numPr>
          <w:ilvl w:val="3"/>
          <w:numId w:val="2"/>
        </w:numPr>
        <w:tabs>
          <w:tab w:val="left" w:pos="540"/>
          <w:tab w:val="left" w:pos="1260"/>
        </w:tabs>
        <w:spacing w:after="0"/>
        <w:ind w:left="0" w:firstLine="0"/>
        <w:jc w:val="both"/>
        <w:rPr>
          <w:rFonts w:ascii="Times New Roman" w:hAnsi="Times New Roman" w:cs="Times New Roman"/>
        </w:rPr>
      </w:pPr>
      <w:r w:rsidRPr="00200548">
        <w:rPr>
          <w:rFonts w:ascii="Times New Roman" w:hAnsi="Times New Roman" w:cs="Times New Roman"/>
        </w:rPr>
        <w:t>mokestis, kuriam pasikeitus perskaičiuojama Sutarties kaina: pridėtinės vertės mokestis (PVM). Pasikeitus kitiems mokesčiams, Sutarties kaina nebus perskaičiuojama;</w:t>
      </w:r>
    </w:p>
    <w:p w14:paraId="088C1B97" w14:textId="77777777" w:rsidR="0056065E" w:rsidRPr="00200548" w:rsidRDefault="0056065E" w:rsidP="003F3A13">
      <w:pPr>
        <w:pStyle w:val="ListParagraph"/>
        <w:numPr>
          <w:ilvl w:val="3"/>
          <w:numId w:val="2"/>
        </w:numPr>
        <w:tabs>
          <w:tab w:val="left" w:pos="540"/>
          <w:tab w:val="left" w:pos="1260"/>
        </w:tabs>
        <w:spacing w:after="0"/>
        <w:ind w:left="0" w:firstLine="0"/>
        <w:jc w:val="both"/>
        <w:rPr>
          <w:rFonts w:ascii="Times New Roman" w:hAnsi="Times New Roman" w:cs="Times New Roman"/>
        </w:rPr>
      </w:pPr>
      <w:r w:rsidRPr="00200548">
        <w:rPr>
          <w:rFonts w:ascii="Times New Roman" w:hAnsi="Times New Roman" w:cs="Times New Roman"/>
        </w:rPr>
        <w:t>perskaičiavimas atliekamas įsigaliojus Lietuvos Respublikos pridėtinės vertės mokesčio įstatymo pakeitimo įstatymui, kuriuo keičiamas mokesčio tarifas;</w:t>
      </w:r>
    </w:p>
    <w:p w14:paraId="020B21FD" w14:textId="77777777" w:rsidR="0056065E" w:rsidRPr="00200548" w:rsidRDefault="0056065E" w:rsidP="003F3A13">
      <w:pPr>
        <w:pStyle w:val="ListParagraph"/>
        <w:numPr>
          <w:ilvl w:val="3"/>
          <w:numId w:val="2"/>
        </w:numPr>
        <w:tabs>
          <w:tab w:val="left" w:pos="540"/>
          <w:tab w:val="left" w:pos="1260"/>
        </w:tabs>
        <w:spacing w:after="0"/>
        <w:ind w:left="0" w:firstLine="0"/>
        <w:jc w:val="both"/>
        <w:rPr>
          <w:rFonts w:ascii="Times New Roman" w:hAnsi="Times New Roman" w:cs="Times New Roman"/>
        </w:rPr>
      </w:pPr>
      <w:r w:rsidRPr="00200548">
        <w:rPr>
          <w:rFonts w:ascii="Times New Roman" w:hAnsi="Times New Roman" w:cs="Times New Roman"/>
        </w:rPr>
        <w:t>perskaičiavimo formulė: pasikeitus PVM tarifo dydžiui, Sutarties kainoje esantis PVM tarifas neatliktiems darbams keičiamas (mažinamas ar didinamas) pagal Lietuvos Respublikos teisės aktus;</w:t>
      </w:r>
    </w:p>
    <w:p w14:paraId="002387E2" w14:textId="77777777" w:rsidR="0056065E" w:rsidRPr="00200548" w:rsidRDefault="0056065E" w:rsidP="003F3A13">
      <w:pPr>
        <w:pStyle w:val="ListParagraph"/>
        <w:numPr>
          <w:ilvl w:val="3"/>
          <w:numId w:val="2"/>
        </w:numPr>
        <w:tabs>
          <w:tab w:val="left" w:pos="540"/>
          <w:tab w:val="left" w:pos="1260"/>
        </w:tabs>
        <w:spacing w:after="0"/>
        <w:ind w:left="0" w:firstLine="0"/>
        <w:jc w:val="both"/>
        <w:rPr>
          <w:rFonts w:ascii="Times New Roman" w:hAnsi="Times New Roman" w:cs="Times New Roman"/>
        </w:rPr>
      </w:pPr>
      <w:r w:rsidRPr="00200548">
        <w:rPr>
          <w:rFonts w:ascii="Times New Roman" w:hAnsi="Times New Roman" w:cs="Times New Roman"/>
        </w:rPr>
        <w:t>Sutarties kainos dėl pasikeitusių mokesčių pakeitimas įforminamas papildomu Šalių susitarimu;</w:t>
      </w:r>
    </w:p>
    <w:p w14:paraId="6E209994" w14:textId="77777777" w:rsidR="0056065E" w:rsidRPr="00200548" w:rsidRDefault="0056065E" w:rsidP="003F3A13">
      <w:pPr>
        <w:pStyle w:val="ListParagraph"/>
        <w:numPr>
          <w:ilvl w:val="3"/>
          <w:numId w:val="2"/>
        </w:numPr>
        <w:tabs>
          <w:tab w:val="left" w:pos="540"/>
          <w:tab w:val="left" w:pos="1260"/>
        </w:tabs>
        <w:spacing w:after="0"/>
        <w:ind w:left="0" w:firstLine="0"/>
        <w:jc w:val="both"/>
        <w:rPr>
          <w:rFonts w:ascii="Times New Roman" w:hAnsi="Times New Roman" w:cs="Times New Roman"/>
          <w:color w:val="000000"/>
        </w:rPr>
      </w:pPr>
      <w:r w:rsidRPr="00200548">
        <w:rPr>
          <w:rFonts w:ascii="Times New Roman" w:hAnsi="Times New Roman" w:cs="Times New Roman"/>
        </w:rPr>
        <w:t>perskaičiuota Sutarties kaina pradedama taikyti nuo Lietuvos Respublikos pridėtinės vertės mokesčio įstatymo pakeitimo įstatymo, kuriuo keičiamas šio mokesčio tarifas, nurodytos tarifo įsigaliojimo dienos.</w:t>
      </w:r>
    </w:p>
    <w:p w14:paraId="73B0C79B" w14:textId="77777777" w:rsidR="0056065E" w:rsidRPr="00200548" w:rsidRDefault="0056065E" w:rsidP="003F3A13">
      <w:pPr>
        <w:pStyle w:val="ListParagraph"/>
        <w:numPr>
          <w:ilvl w:val="1"/>
          <w:numId w:val="2"/>
        </w:numPr>
        <w:tabs>
          <w:tab w:val="left" w:pos="45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lastRenderedPageBreak/>
        <w:t>Už atliktus Darbus apmokama:</w:t>
      </w:r>
    </w:p>
    <w:p w14:paraId="5FE67746" w14:textId="7D4001B2" w:rsidR="0056065E" w:rsidRPr="00200548" w:rsidRDefault="00033941" w:rsidP="003F3A13">
      <w:pPr>
        <w:pStyle w:val="ListParagraph"/>
        <w:numPr>
          <w:ilvl w:val="2"/>
          <w:numId w:val="2"/>
        </w:numPr>
        <w:tabs>
          <w:tab w:val="left" w:pos="450"/>
          <w:tab w:val="left" w:pos="990"/>
        </w:tabs>
        <w:spacing w:after="0"/>
        <w:ind w:left="0" w:firstLine="0"/>
        <w:jc w:val="both"/>
        <w:rPr>
          <w:rFonts w:ascii="Times New Roman" w:hAnsi="Times New Roman" w:cs="Times New Roman"/>
          <w:iCs/>
        </w:rPr>
      </w:pPr>
      <w:r w:rsidRPr="00033941">
        <w:rPr>
          <w:rFonts w:ascii="Times New Roman" w:hAnsi="Times New Roman" w:cs="Times New Roman"/>
          <w:color w:val="000000"/>
        </w:rPr>
        <w:t>Mokėjimai Rangovui už atliktus darbus atliekami ne vėliau kaip per 30 kalendorinių dienų nuo dokumentų, patvirtinančių atliktus darbus (sąskaitos faktūros, abiejų šalių pasirašyto atliktų darbų priėmimo–perdavimo akto) gavimo dienos.</w:t>
      </w:r>
    </w:p>
    <w:p w14:paraId="36C84EAE" w14:textId="77777777" w:rsidR="00256E39" w:rsidRDefault="0056065E" w:rsidP="003F3A13">
      <w:pPr>
        <w:pStyle w:val="ListParagraph"/>
        <w:numPr>
          <w:ilvl w:val="1"/>
          <w:numId w:val="2"/>
        </w:numPr>
        <w:tabs>
          <w:tab w:val="left" w:pos="360"/>
          <w:tab w:val="left" w:pos="1134"/>
        </w:tabs>
        <w:spacing w:after="0"/>
        <w:ind w:left="0" w:firstLine="0"/>
        <w:jc w:val="both"/>
        <w:rPr>
          <w:rFonts w:ascii="Times New Roman" w:hAnsi="Times New Roman" w:cs="Times New Roman"/>
          <w:bCs/>
          <w:color w:val="000000"/>
        </w:rPr>
      </w:pPr>
      <w:r w:rsidRPr="00200548">
        <w:rPr>
          <w:rFonts w:ascii="Times New Roman" w:hAnsi="Times New Roman" w:cs="Times New Roman"/>
          <w:iCs/>
        </w:rPr>
        <w:t>Vykdant Sutartį, sąskaita/os faktūra/os teikiama/os tik elektroniniu būdu. Užsakovas elektronines sąskaitas faktūras priima ir apdoroja naudodamasis informacinės sistemos „</w:t>
      </w:r>
      <w:proofErr w:type="gramStart"/>
      <w:r w:rsidRPr="00200548">
        <w:rPr>
          <w:rFonts w:ascii="Times New Roman" w:hAnsi="Times New Roman" w:cs="Times New Roman"/>
          <w:iCs/>
        </w:rPr>
        <w:t>SABIS“ priemonėmis</w:t>
      </w:r>
      <w:proofErr w:type="gramEnd"/>
      <w:r w:rsidRPr="00200548">
        <w:rPr>
          <w:rFonts w:ascii="Times New Roman" w:hAnsi="Times New Roman" w:cs="Times New Roman"/>
          <w:iCs/>
        </w:rPr>
        <w:t>, išskyrus atvejus, kai mobilizacijos, karo ir nepaprastosios padėties atveju yra CVP IS ar informacinės sistemos „SABIS“ pažeidimų, dėl kurių negalimas Užsakovo ir Rangovo keitimasis informacija naudojantis šiomis sistemomis</w:t>
      </w:r>
      <w:r w:rsidRPr="00200548">
        <w:rPr>
          <w:rStyle w:val="Emphasis"/>
          <w:rFonts w:ascii="Times New Roman" w:hAnsi="Times New Roman" w:cs="Times New Roman"/>
          <w:spacing w:val="2"/>
        </w:rPr>
        <w:t>.</w:t>
      </w:r>
    </w:p>
    <w:p w14:paraId="25E26060" w14:textId="5DA24F47" w:rsidR="0056065E" w:rsidRPr="00256E39" w:rsidRDefault="00256E39" w:rsidP="003F3A13">
      <w:pPr>
        <w:pStyle w:val="ListParagraph"/>
        <w:numPr>
          <w:ilvl w:val="1"/>
          <w:numId w:val="2"/>
        </w:numPr>
        <w:tabs>
          <w:tab w:val="left" w:pos="360"/>
          <w:tab w:val="left" w:pos="1134"/>
        </w:tabs>
        <w:spacing w:after="0"/>
        <w:ind w:left="0" w:firstLine="0"/>
        <w:jc w:val="both"/>
        <w:rPr>
          <w:rFonts w:ascii="Times New Roman" w:hAnsi="Times New Roman" w:cs="Times New Roman"/>
          <w:bCs/>
          <w:color w:val="000000"/>
        </w:rPr>
      </w:pPr>
      <w:r w:rsidRPr="00256E39">
        <w:rPr>
          <w:rFonts w:ascii="Times New Roman" w:hAnsi="Times New Roman" w:cs="Times New Roman"/>
          <w:bCs/>
          <w:color w:val="000000"/>
        </w:rPr>
        <w:t>Darbų faktinių kiekių neatitikimas apytikriams projektiniams kiekiams, kurie gali būti nustatyti remonto metu priskiriamas Rangovo atsakomybei ir rizikai. Kadangi Rangovas, teikdamas pasiūlymą, įsipareigoja atlikti visus Darbus už ne didesnę nei savo Pasiūlyme nurodytą kainą, jis prisiima savo nuostolius ir/ar papildomas išlaidas, atsirandančias dėl to, kad Rangovas tinkamai neįvertino kartu su Pirkimo sąlygomis pateiktų dokumentų atitikimo Techninės specifikacijos dokumentų visumai.</w:t>
      </w:r>
    </w:p>
    <w:p w14:paraId="78981285" w14:textId="77777777" w:rsidR="0056065E" w:rsidRPr="00200548" w:rsidRDefault="0056065E" w:rsidP="003F3A13">
      <w:pPr>
        <w:pStyle w:val="ListParagraph"/>
        <w:numPr>
          <w:ilvl w:val="1"/>
          <w:numId w:val="2"/>
        </w:numPr>
        <w:tabs>
          <w:tab w:val="left" w:pos="0"/>
          <w:tab w:val="left" w:pos="567"/>
        </w:tabs>
        <w:spacing w:after="0"/>
        <w:ind w:left="0" w:firstLine="0"/>
        <w:jc w:val="both"/>
        <w:rPr>
          <w:rFonts w:ascii="Times New Roman" w:hAnsi="Times New Roman" w:cs="Times New Roman"/>
        </w:rPr>
      </w:pPr>
      <w:r w:rsidRPr="00200548">
        <w:rPr>
          <w:rFonts w:ascii="Times New Roman" w:hAnsi="Times New Roman" w:cs="Times New Roman"/>
          <w:color w:val="000000"/>
        </w:rPr>
        <w:t>Tiesioginio atsiskaitymo Rangovo pasitelkiamiems subtiekėjams galimybės įgyvendinamos šia tvarka:</w:t>
      </w:r>
    </w:p>
    <w:p w14:paraId="7D0B7BBD" w14:textId="77777777" w:rsidR="0056065E" w:rsidRPr="00200548" w:rsidRDefault="0056065E" w:rsidP="003F3A13">
      <w:pPr>
        <w:pStyle w:val="ListParagraph"/>
        <w:numPr>
          <w:ilvl w:val="2"/>
          <w:numId w:val="2"/>
        </w:numPr>
        <w:tabs>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rPr>
        <w:t>Užsakovas, ne vėliau kaip per 3 darbo dienas nuo Rangovo prieš pradedant vykdyti Sutartį pateiktos informacijos apie pasitelktus subtiekėjus gavimo dienos, raštu informuoja subtiekėjus apie tiesioginio atsiskaitymo galimybę.</w:t>
      </w:r>
    </w:p>
    <w:p w14:paraId="3C96F294" w14:textId="77777777" w:rsidR="0056065E" w:rsidRPr="00200548" w:rsidRDefault="0056065E" w:rsidP="003F3A13">
      <w:pPr>
        <w:pStyle w:val="ListParagraph"/>
        <w:numPr>
          <w:ilvl w:val="2"/>
          <w:numId w:val="2"/>
        </w:numPr>
        <w:tabs>
          <w:tab w:val="left" w:pos="284"/>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subtiekėjas, norėdamas, kad Užsakovas tiesiogiai atsiskaitytų su juo, pateikia prašymą Užsakovui ir inicijuoja trišalio susitarimo tarp jo, Užsakovo ir Rangovo sudarymą. Susitarimas tampa priedu prie Sutarties.</w:t>
      </w:r>
    </w:p>
    <w:p w14:paraId="05E4E76B" w14:textId="77777777" w:rsidR="0056065E" w:rsidRPr="00200548" w:rsidRDefault="0056065E" w:rsidP="003F3A13">
      <w:pPr>
        <w:pStyle w:val="ListParagraph"/>
        <w:numPr>
          <w:ilvl w:val="2"/>
          <w:numId w:val="2"/>
        </w:numPr>
        <w:tabs>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subtiekėjas, prieš pateikdamas PVM sąskaitą faktūrą Užsakovui turi ją suderinti su Rangovu. Suderinimas laikomas tinkamu, kai subtiekėjo išrašytą PVM sąskaitą faktūrą raštu patvirtina atsakingas Rangovo atstovas, kuris yra nurodytas trišaliame susitarime. Rangovo atlikti mokėjimai subtiekėjui pagal jo pateiktas PVM sąskaitas faktūras atitinkamai mažina sumą, kurią Užsakovas turi sumokėti Rangovui pagal Sutarties sąlygas ir tvarką. Rangovas, išrašydamas ir pateikdamas sąskaitas faktūras Užsakovui, atitinkamai į jas neįtraukia subtiekėjo tiesiogiai Užsakovui pateiktų ir Rangovo patvirtintų PVM sąskaitų faktūrų sumų;</w:t>
      </w:r>
    </w:p>
    <w:p w14:paraId="398EAA92" w14:textId="77777777" w:rsidR="0056065E" w:rsidRPr="00200548" w:rsidRDefault="0056065E" w:rsidP="003F3A13">
      <w:pPr>
        <w:pStyle w:val="ListParagraph"/>
        <w:numPr>
          <w:ilvl w:val="2"/>
          <w:numId w:val="2"/>
        </w:numPr>
        <w:tabs>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Tiesioginis atsiskaitymas su subtiekėju neatleidžia Rangovo nuo jo prisiimtų įsipareigojimų pagal sudarytą Sutartį. Nepaisant nustatyto galimo tiesioginio atsiskaitymo su subtiekėju, Rangovui Sutartimi numatytos teisės, pareigos ir kiti įsipareigojimai nepereina subtiekėjui;</w:t>
      </w:r>
    </w:p>
    <w:p w14:paraId="31326D72" w14:textId="77777777" w:rsidR="0056065E" w:rsidRPr="00200548" w:rsidRDefault="0056065E" w:rsidP="003F3A13">
      <w:pPr>
        <w:pStyle w:val="ListParagraph"/>
        <w:numPr>
          <w:ilvl w:val="2"/>
          <w:numId w:val="2"/>
        </w:numPr>
        <w:tabs>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Jei dėl tiesioginio atsiskaitymo su subtiekėju faktiškai nesutampa Rangovui ir subtiekėjui mokėtinos sumos, rizika prieš Užsakovą tenka Rangovui.</w:t>
      </w:r>
    </w:p>
    <w:p w14:paraId="769D700C" w14:textId="77777777" w:rsidR="0056065E" w:rsidRPr="00200548" w:rsidRDefault="0056065E" w:rsidP="003F3A13">
      <w:pPr>
        <w:pStyle w:val="ListParagraph"/>
        <w:numPr>
          <w:ilvl w:val="2"/>
          <w:numId w:val="2"/>
        </w:numPr>
        <w:tabs>
          <w:tab w:val="left" w:pos="99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PVM sąskaitas faktūras subtiekėjas pateikia Užsakovui Sutarties </w:t>
      </w:r>
      <w:r w:rsidRPr="00200548">
        <w:rPr>
          <w:rFonts w:ascii="Times New Roman" w:hAnsi="Times New Roman" w:cs="Times New Roman"/>
        </w:rPr>
        <w:t xml:space="preserve">2.7. </w:t>
      </w:r>
      <w:r w:rsidRPr="00200548">
        <w:rPr>
          <w:rFonts w:ascii="Times New Roman" w:hAnsi="Times New Roman" w:cs="Times New Roman"/>
          <w:color w:val="000000"/>
        </w:rPr>
        <w:t xml:space="preserve">numatyta tvarka. Atsiskaitymas su subtiekėju vykdomas Sutarties </w:t>
      </w:r>
      <w:r w:rsidRPr="00200548">
        <w:rPr>
          <w:rFonts w:ascii="Times New Roman" w:hAnsi="Times New Roman" w:cs="Times New Roman"/>
        </w:rPr>
        <w:t xml:space="preserve">2.6. </w:t>
      </w:r>
      <w:r w:rsidRPr="00200548">
        <w:rPr>
          <w:rFonts w:ascii="Times New Roman" w:hAnsi="Times New Roman" w:cs="Times New Roman"/>
          <w:color w:val="000000"/>
        </w:rPr>
        <w:t xml:space="preserve">p. numatyta tvarka. </w:t>
      </w:r>
    </w:p>
    <w:p w14:paraId="10E08110" w14:textId="77777777" w:rsidR="0056065E" w:rsidRPr="00200548" w:rsidRDefault="0056065E" w:rsidP="004978BA">
      <w:pPr>
        <w:tabs>
          <w:tab w:val="left" w:pos="567"/>
          <w:tab w:val="left" w:pos="709"/>
        </w:tabs>
        <w:spacing w:after="0"/>
        <w:ind w:left="0"/>
        <w:jc w:val="both"/>
        <w:rPr>
          <w:rFonts w:ascii="Times New Roman" w:hAnsi="Times New Roman" w:cs="Times New Roman"/>
          <w:color w:val="000000"/>
        </w:rPr>
      </w:pPr>
      <w:r w:rsidRPr="00200548">
        <w:rPr>
          <w:rFonts w:ascii="Times New Roman" w:hAnsi="Times New Roman" w:cs="Times New Roman"/>
          <w:color w:val="000000"/>
        </w:rPr>
        <w:t>2.10.</w:t>
      </w:r>
      <w:r w:rsidRPr="00200548">
        <w:rPr>
          <w:rFonts w:ascii="Times New Roman" w:hAnsi="Times New Roman" w:cs="Times New Roman"/>
          <w:color w:val="000000"/>
        </w:rPr>
        <w:tab/>
        <w:t>Jeigu, siekiant laiku ir tinkamai įvykdyti Sutartį, reikia atlikti papildomus darbus, kurių Rangovas nenumatė sudarant Sutartį, bet turėjo ir galėjo juos numatyti, ir jie yra būtini Sutarčiai tinkamai įvykdyti, šiuos darbus Rangovas atlieka savo sąskaita.</w:t>
      </w:r>
    </w:p>
    <w:p w14:paraId="0FC3EA4E" w14:textId="69C31598" w:rsidR="0056065E" w:rsidRDefault="0056065E" w:rsidP="004978BA">
      <w:pPr>
        <w:tabs>
          <w:tab w:val="left" w:pos="567"/>
        </w:tabs>
        <w:spacing w:after="0"/>
        <w:ind w:left="0"/>
        <w:jc w:val="both"/>
        <w:rPr>
          <w:rFonts w:ascii="Times New Roman" w:hAnsi="Times New Roman" w:cs="Times New Roman"/>
          <w:color w:val="000000"/>
        </w:rPr>
      </w:pPr>
      <w:r w:rsidRPr="00200548">
        <w:rPr>
          <w:rFonts w:ascii="Times New Roman" w:hAnsi="Times New Roman" w:cs="Times New Roman"/>
          <w:color w:val="000000"/>
        </w:rPr>
        <w:t>2.11.</w:t>
      </w:r>
      <w:r w:rsidRPr="00200548">
        <w:rPr>
          <w:rFonts w:ascii="Times New Roman" w:hAnsi="Times New Roman" w:cs="Times New Roman"/>
          <w:color w:val="000000"/>
        </w:rPr>
        <w:tab/>
        <w:t>Į Sutarties kainą turi būti įskaitytos visos išlaidos bei medžiagos, įrenginiai, gaminiai, taip pat Rangovo naudojama technika, mechanizmai bei transportas, kitos Darbams atlikti panaudotos priemonės, kurios būtinos Darbams atlikti. Gamtos sąlygos Sutarties kainai ir terminams įtakos neturi. Į Sutarties kainą įtrauktas visas už Darbų atlikimą numatytas užmokestis ir Rangovas neturi teisės reikalauti padengti jokių išlaidų, viršijančių Darbų kainos.</w:t>
      </w:r>
    </w:p>
    <w:p w14:paraId="7C205456" w14:textId="77777777" w:rsidR="004978BA" w:rsidRPr="00200548" w:rsidRDefault="004978BA" w:rsidP="004978BA">
      <w:pPr>
        <w:tabs>
          <w:tab w:val="left" w:pos="567"/>
        </w:tabs>
        <w:spacing w:after="0"/>
        <w:ind w:left="0"/>
        <w:jc w:val="both"/>
        <w:rPr>
          <w:rFonts w:ascii="Times New Roman" w:hAnsi="Times New Roman" w:cs="Times New Roman"/>
          <w:color w:val="000000"/>
        </w:rPr>
      </w:pPr>
    </w:p>
    <w:p w14:paraId="2AB96079" w14:textId="7F506B90" w:rsidR="0056065E" w:rsidRPr="00200548" w:rsidRDefault="0056065E">
      <w:pPr>
        <w:pStyle w:val="ListParagraph"/>
        <w:numPr>
          <w:ilvl w:val="0"/>
          <w:numId w:val="3"/>
        </w:numPr>
        <w:tabs>
          <w:tab w:val="left" w:pos="567"/>
        </w:tabs>
        <w:jc w:val="both"/>
        <w:rPr>
          <w:rFonts w:ascii="Times New Roman" w:hAnsi="Times New Roman" w:cs="Times New Roman"/>
        </w:rPr>
      </w:pPr>
      <w:r w:rsidRPr="00200548">
        <w:rPr>
          <w:rFonts w:ascii="Times New Roman" w:hAnsi="Times New Roman" w:cs="Times New Roman"/>
          <w:b/>
        </w:rPr>
        <w:t>Darbų atlikimo terminai</w:t>
      </w:r>
    </w:p>
    <w:p w14:paraId="11218C13" w14:textId="76D17AFC" w:rsidR="0056065E" w:rsidRPr="004978BA" w:rsidRDefault="0056065E" w:rsidP="00996F5A">
      <w:pPr>
        <w:pStyle w:val="ListParagraph"/>
        <w:numPr>
          <w:ilvl w:val="1"/>
          <w:numId w:val="3"/>
        </w:numPr>
        <w:tabs>
          <w:tab w:val="left" w:pos="142"/>
          <w:tab w:val="left" w:pos="567"/>
        </w:tabs>
        <w:spacing w:after="0"/>
        <w:ind w:left="0" w:firstLine="0"/>
        <w:jc w:val="both"/>
        <w:rPr>
          <w:rFonts w:ascii="Times New Roman" w:hAnsi="Times New Roman" w:cs="Times New Roman"/>
        </w:rPr>
      </w:pPr>
      <w:r w:rsidRPr="00200548">
        <w:rPr>
          <w:rFonts w:ascii="Times New Roman" w:hAnsi="Times New Roman" w:cs="Times New Roman"/>
        </w:rPr>
        <w:t xml:space="preserve">Visi Darbai turi būti atlikti per </w:t>
      </w:r>
      <w:r w:rsidR="0028448A">
        <w:rPr>
          <w:rFonts w:ascii="Times New Roman" w:hAnsi="Times New Roman" w:cs="Times New Roman"/>
          <w:b/>
          <w:bCs/>
        </w:rPr>
        <w:t xml:space="preserve">14 </w:t>
      </w:r>
      <w:r w:rsidR="007121AA">
        <w:rPr>
          <w:rFonts w:ascii="Times New Roman" w:hAnsi="Times New Roman" w:cs="Times New Roman"/>
          <w:b/>
          <w:bCs/>
        </w:rPr>
        <w:t xml:space="preserve">kalendorinių </w:t>
      </w:r>
      <w:r w:rsidR="0028448A">
        <w:rPr>
          <w:rFonts w:ascii="Times New Roman" w:hAnsi="Times New Roman" w:cs="Times New Roman"/>
          <w:b/>
          <w:bCs/>
        </w:rPr>
        <w:t>dienų</w:t>
      </w:r>
      <w:r w:rsidRPr="00200548">
        <w:rPr>
          <w:rFonts w:ascii="Times New Roman" w:hAnsi="Times New Roman" w:cs="Times New Roman"/>
        </w:rPr>
        <w:t xml:space="preserve"> nuo Sutarties įsigaliojimo dienos, laikantis Techninėje specifikacijoje nustatytų Darbų atlikimo terminų.</w:t>
      </w:r>
    </w:p>
    <w:p w14:paraId="4F077E7B" w14:textId="6CFE1326" w:rsidR="0056065E" w:rsidRPr="00200548" w:rsidRDefault="0056065E" w:rsidP="00996F5A">
      <w:pPr>
        <w:pStyle w:val="ListParagraph"/>
        <w:numPr>
          <w:ilvl w:val="1"/>
          <w:numId w:val="3"/>
        </w:numPr>
        <w:tabs>
          <w:tab w:val="left" w:pos="54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Sutarties 3.1 punktas laikomas esmine Sutarties sąlyga. Rangovui pažeidus Sutarties 3.1 punkte numatytas sąlygas Užsakovas turi teisę </w:t>
      </w:r>
      <w:r w:rsidR="0028448A">
        <w:rPr>
          <w:rFonts w:ascii="Times New Roman" w:hAnsi="Times New Roman" w:cs="Times New Roman"/>
          <w:color w:val="000000"/>
        </w:rPr>
        <w:t>inicijuoti Sutarties nutr</w:t>
      </w:r>
      <w:r w:rsidR="00425545">
        <w:rPr>
          <w:rFonts w:ascii="Times New Roman" w:hAnsi="Times New Roman" w:cs="Times New Roman"/>
          <w:color w:val="000000"/>
        </w:rPr>
        <w:t>a</w:t>
      </w:r>
      <w:r w:rsidR="0028448A">
        <w:rPr>
          <w:rFonts w:ascii="Times New Roman" w:hAnsi="Times New Roman" w:cs="Times New Roman"/>
          <w:color w:val="000000"/>
        </w:rPr>
        <w:t xml:space="preserve">ukimą, išskyrus </w:t>
      </w:r>
      <w:r w:rsidR="00305F54">
        <w:rPr>
          <w:rFonts w:ascii="Times New Roman" w:hAnsi="Times New Roman" w:cs="Times New Roman"/>
          <w:color w:val="000000"/>
        </w:rPr>
        <w:t>Sutarties 3.</w:t>
      </w:r>
      <w:r w:rsidR="004978BA">
        <w:rPr>
          <w:rFonts w:ascii="Times New Roman" w:hAnsi="Times New Roman" w:cs="Times New Roman"/>
          <w:color w:val="000000"/>
        </w:rPr>
        <w:t>3</w:t>
      </w:r>
      <w:r w:rsidR="00305F54">
        <w:rPr>
          <w:rFonts w:ascii="Times New Roman" w:hAnsi="Times New Roman" w:cs="Times New Roman"/>
          <w:color w:val="000000"/>
        </w:rPr>
        <w:t xml:space="preserve"> p. numatytas aplinkybes</w:t>
      </w:r>
      <w:r w:rsidRPr="00200548">
        <w:rPr>
          <w:rFonts w:ascii="Times New Roman" w:hAnsi="Times New Roman" w:cs="Times New Roman"/>
          <w:color w:val="000000"/>
        </w:rPr>
        <w:t>.</w:t>
      </w:r>
    </w:p>
    <w:p w14:paraId="6D8C1CC2" w14:textId="1024BCE1" w:rsidR="0056065E" w:rsidRPr="00200548" w:rsidRDefault="0056065E" w:rsidP="00996F5A">
      <w:pPr>
        <w:pStyle w:val="ListParagraph"/>
        <w:numPr>
          <w:ilvl w:val="1"/>
          <w:numId w:val="3"/>
        </w:numPr>
        <w:tabs>
          <w:tab w:val="left" w:pos="0"/>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Užsakovui, raštu įspėjus Rangovą prieš </w:t>
      </w:r>
      <w:r w:rsidR="00083204">
        <w:rPr>
          <w:rFonts w:ascii="Times New Roman" w:hAnsi="Times New Roman" w:cs="Times New Roman"/>
          <w:b/>
          <w:bCs/>
          <w:color w:val="000000"/>
        </w:rPr>
        <w:t>5</w:t>
      </w:r>
      <w:r w:rsidR="00083204" w:rsidRPr="007121AA">
        <w:rPr>
          <w:rFonts w:ascii="Times New Roman" w:hAnsi="Times New Roman" w:cs="Times New Roman"/>
          <w:b/>
          <w:bCs/>
          <w:color w:val="000000"/>
        </w:rPr>
        <w:t xml:space="preserve"> </w:t>
      </w:r>
      <w:r w:rsidR="00083204">
        <w:rPr>
          <w:rFonts w:ascii="Times New Roman" w:hAnsi="Times New Roman" w:cs="Times New Roman"/>
          <w:b/>
          <w:bCs/>
          <w:color w:val="000000"/>
        </w:rPr>
        <w:t>darbo dienas</w:t>
      </w:r>
      <w:r w:rsidRPr="00200548">
        <w:rPr>
          <w:rFonts w:ascii="Times New Roman" w:hAnsi="Times New Roman" w:cs="Times New Roman"/>
          <w:color w:val="000000"/>
        </w:rPr>
        <w:t xml:space="preserve">, galimas Darbų sustabdymas. Bendras Darbų ar jų dalies atlikimo sustabdymo terminas negali būti ilgesnis nei </w:t>
      </w:r>
      <w:r w:rsidR="0028448A">
        <w:rPr>
          <w:rFonts w:ascii="Times New Roman" w:hAnsi="Times New Roman" w:cs="Times New Roman"/>
          <w:b/>
          <w:color w:val="000000"/>
        </w:rPr>
        <w:t>14</w:t>
      </w:r>
      <w:r w:rsidR="007121AA">
        <w:rPr>
          <w:rFonts w:ascii="Times New Roman" w:hAnsi="Times New Roman" w:cs="Times New Roman"/>
          <w:b/>
          <w:color w:val="000000"/>
        </w:rPr>
        <w:t xml:space="preserve"> kalendorinių </w:t>
      </w:r>
      <w:r w:rsidR="0028448A">
        <w:rPr>
          <w:rFonts w:ascii="Times New Roman" w:hAnsi="Times New Roman" w:cs="Times New Roman"/>
          <w:b/>
          <w:color w:val="000000"/>
        </w:rPr>
        <w:t>dienų</w:t>
      </w:r>
      <w:r w:rsidRPr="00200548">
        <w:rPr>
          <w:rFonts w:ascii="Times New Roman" w:hAnsi="Times New Roman" w:cs="Times New Roman"/>
          <w:color w:val="000000"/>
        </w:rPr>
        <w:t xml:space="preserve">. Darbų atlikimo sustabdymo metu paaiškėjus, kad aplinkybės, dėl kurių buvo sustabdytas Darbų ar jų dalies vykdymas, truks ilgiau nei numatytas Sutartyje Darbų sustabdymo terminas, Užsakovas turi teisę Darbų sustabdymo terminą pratęsti iki šių </w:t>
      </w:r>
      <w:r w:rsidRPr="00200548">
        <w:rPr>
          <w:rFonts w:ascii="Times New Roman" w:hAnsi="Times New Roman" w:cs="Times New Roman"/>
          <w:color w:val="000000"/>
        </w:rPr>
        <w:lastRenderedPageBreak/>
        <w:t>aplinkybių visiško pasibaigimo, arba spręsti dėl Sutarties nutraukimo. Sustabdytas Darbų atlikimo terminas į Sutarties 3.1 p. nustatytą terminą nesiskaičiuoja.</w:t>
      </w:r>
    </w:p>
    <w:p w14:paraId="333823C8" w14:textId="09AB8F9B" w:rsidR="0056065E" w:rsidRPr="00996F5A" w:rsidRDefault="0056065E" w:rsidP="00996F5A">
      <w:pPr>
        <w:pStyle w:val="ListParagraph"/>
        <w:numPr>
          <w:ilvl w:val="1"/>
          <w:numId w:val="3"/>
        </w:numPr>
        <w:tabs>
          <w:tab w:val="left" w:pos="54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Darbai laikomi baigti </w:t>
      </w:r>
      <w:r w:rsidRPr="00200548">
        <w:rPr>
          <w:rFonts w:ascii="Times New Roman" w:hAnsi="Times New Roman" w:cs="Times New Roman"/>
        </w:rPr>
        <w:t>kai bus pasirašytas Darbų priėmimo aktas</w:t>
      </w:r>
      <w:r w:rsidRPr="004978BA">
        <w:rPr>
          <w:rFonts w:ascii="Times New Roman" w:hAnsi="Times New Roman" w:cs="Times New Roman"/>
        </w:rPr>
        <w:t>.</w:t>
      </w:r>
    </w:p>
    <w:p w14:paraId="15B0F40B" w14:textId="77777777" w:rsidR="00996F5A" w:rsidRPr="00200548" w:rsidRDefault="00996F5A" w:rsidP="00996F5A">
      <w:pPr>
        <w:pStyle w:val="ListParagraph"/>
        <w:tabs>
          <w:tab w:val="left" w:pos="540"/>
        </w:tabs>
        <w:spacing w:after="0"/>
        <w:ind w:left="0"/>
        <w:jc w:val="both"/>
        <w:rPr>
          <w:rFonts w:ascii="Times New Roman" w:hAnsi="Times New Roman" w:cs="Times New Roman"/>
          <w:color w:val="000000"/>
        </w:rPr>
      </w:pPr>
    </w:p>
    <w:p w14:paraId="1857BABF" w14:textId="77777777" w:rsidR="0056065E" w:rsidRPr="00200548" w:rsidRDefault="0056065E">
      <w:pPr>
        <w:numPr>
          <w:ilvl w:val="0"/>
          <w:numId w:val="4"/>
        </w:numPr>
        <w:tabs>
          <w:tab w:val="left" w:pos="567"/>
        </w:tabs>
        <w:ind w:left="0" w:firstLine="0"/>
        <w:jc w:val="both"/>
        <w:rPr>
          <w:rFonts w:ascii="Times New Roman" w:hAnsi="Times New Roman" w:cs="Times New Roman"/>
          <w:b/>
          <w:color w:val="000000"/>
        </w:rPr>
      </w:pPr>
      <w:r w:rsidRPr="00200548">
        <w:rPr>
          <w:rFonts w:ascii="Times New Roman" w:hAnsi="Times New Roman" w:cs="Times New Roman"/>
          <w:b/>
          <w:color w:val="000000"/>
        </w:rPr>
        <w:t>Šalių įsipareigojimai</w:t>
      </w:r>
    </w:p>
    <w:p w14:paraId="78A3EC34" w14:textId="77777777" w:rsidR="0056065E" w:rsidRPr="004978BA" w:rsidRDefault="0056065E" w:rsidP="004978BA">
      <w:pPr>
        <w:numPr>
          <w:ilvl w:val="1"/>
          <w:numId w:val="4"/>
        </w:numPr>
        <w:tabs>
          <w:tab w:val="left" w:pos="567"/>
        </w:tabs>
        <w:spacing w:after="0"/>
        <w:ind w:left="0" w:firstLine="0"/>
        <w:jc w:val="both"/>
        <w:rPr>
          <w:rFonts w:ascii="Times New Roman" w:hAnsi="Times New Roman" w:cs="Times New Roman"/>
          <w:bCs/>
          <w:color w:val="000000"/>
        </w:rPr>
      </w:pPr>
      <w:r w:rsidRPr="004978BA">
        <w:rPr>
          <w:rFonts w:ascii="Times New Roman" w:hAnsi="Times New Roman" w:cs="Times New Roman"/>
          <w:bCs/>
          <w:color w:val="000000"/>
        </w:rPr>
        <w:t>Užsakovas įsipareigoja:</w:t>
      </w:r>
    </w:p>
    <w:p w14:paraId="43A97748" w14:textId="77777777" w:rsidR="0056065E" w:rsidRPr="00200548" w:rsidRDefault="0056065E" w:rsidP="004978BA">
      <w:pPr>
        <w:numPr>
          <w:ilvl w:val="2"/>
          <w:numId w:val="4"/>
        </w:numPr>
        <w:tabs>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pateikti turimą dokumentaciją ar kitą informaciją, kuri yra reikalinga Darbams atlikti;</w:t>
      </w:r>
    </w:p>
    <w:p w14:paraId="5751F0AD" w14:textId="77777777" w:rsidR="0056065E" w:rsidRPr="00200548" w:rsidRDefault="0056065E" w:rsidP="004978BA">
      <w:pPr>
        <w:numPr>
          <w:ilvl w:val="2"/>
          <w:numId w:val="4"/>
        </w:numPr>
        <w:tabs>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užtikrinti Rangovo darbininkams netrukdomą patekimą į Darbo zoną;</w:t>
      </w:r>
    </w:p>
    <w:p w14:paraId="7D8B0FC9" w14:textId="77777777" w:rsidR="0056065E" w:rsidRPr="00200548" w:rsidRDefault="0056065E" w:rsidP="004978BA">
      <w:pPr>
        <w:numPr>
          <w:ilvl w:val="2"/>
          <w:numId w:val="4"/>
        </w:numPr>
        <w:tabs>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apmokėti Rangovui/Subtiekėjams už atliktus Darbus Sutarties 2 skyriuje numatyta tvarka;</w:t>
      </w:r>
    </w:p>
    <w:p w14:paraId="5AE98449" w14:textId="68020BCC" w:rsidR="0056065E" w:rsidRPr="00200548" w:rsidRDefault="0056065E" w:rsidP="004978BA">
      <w:pPr>
        <w:numPr>
          <w:ilvl w:val="2"/>
          <w:numId w:val="4"/>
        </w:numPr>
        <w:tabs>
          <w:tab w:val="left" w:pos="567"/>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atsakingu asmeniu už Sutarties vykdymą skirti –</w:t>
      </w:r>
      <w:r w:rsidR="00256E39">
        <w:rPr>
          <w:rFonts w:ascii="Times New Roman" w:hAnsi="Times New Roman" w:cs="Times New Roman"/>
        </w:rPr>
        <w:t>_______________ (pareigos, vardas, pavardė)</w:t>
      </w:r>
      <w:r w:rsidR="00256E39" w:rsidRPr="00C97986">
        <w:rPr>
          <w:rFonts w:ascii="Times New Roman" w:hAnsi="Times New Roman" w:cs="Times New Roman"/>
          <w:bCs/>
          <w:color w:val="000000" w:themeColor="text1"/>
        </w:rPr>
        <w:t>, tel</w:t>
      </w:r>
      <w:r w:rsidR="00256E39">
        <w:rPr>
          <w:rFonts w:ascii="Times New Roman" w:hAnsi="Times New Roman" w:cs="Times New Roman"/>
          <w:bCs/>
          <w:color w:val="000000" w:themeColor="text1"/>
        </w:rPr>
        <w:t>efono numeris_________</w:t>
      </w:r>
      <w:proofErr w:type="gramStart"/>
      <w:r w:rsidR="00256E39">
        <w:rPr>
          <w:rFonts w:ascii="Times New Roman" w:hAnsi="Times New Roman" w:cs="Times New Roman"/>
          <w:bCs/>
          <w:color w:val="000000" w:themeColor="text1"/>
        </w:rPr>
        <w:t xml:space="preserve">_ </w:t>
      </w:r>
      <w:r w:rsidR="00256E39" w:rsidRPr="00C97986">
        <w:rPr>
          <w:rFonts w:ascii="Times New Roman" w:hAnsi="Times New Roman" w:cs="Times New Roman"/>
          <w:bCs/>
        </w:rPr>
        <w:t>,</w:t>
      </w:r>
      <w:proofErr w:type="gramEnd"/>
      <w:r w:rsidR="00256E39" w:rsidRPr="00C97986">
        <w:rPr>
          <w:rFonts w:ascii="Times New Roman" w:hAnsi="Times New Roman" w:cs="Times New Roman"/>
          <w:bCs/>
        </w:rPr>
        <w:t xml:space="preserve"> el</w:t>
      </w:r>
      <w:r w:rsidR="00256E39">
        <w:rPr>
          <w:rFonts w:ascii="Times New Roman" w:hAnsi="Times New Roman" w:cs="Times New Roman"/>
          <w:bCs/>
        </w:rPr>
        <w:t>ektroninio pašto adresas ___________.</w:t>
      </w:r>
    </w:p>
    <w:p w14:paraId="4B84BE82" w14:textId="2FB08D0E" w:rsidR="0056065E" w:rsidRPr="00200548" w:rsidRDefault="0056065E" w:rsidP="004978BA">
      <w:pPr>
        <w:numPr>
          <w:ilvl w:val="2"/>
          <w:numId w:val="4"/>
        </w:numPr>
        <w:tabs>
          <w:tab w:val="left" w:pos="63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skirti </w:t>
      </w:r>
      <w:r w:rsidR="00256E39" w:rsidRPr="00256E39">
        <w:rPr>
          <w:rFonts w:ascii="Times New Roman" w:hAnsi="Times New Roman" w:cs="Times New Roman"/>
          <w:color w:val="000000"/>
        </w:rPr>
        <w:t>_______________ (pareigos, vardas, pavardė), telefono numeris_________</w:t>
      </w:r>
      <w:proofErr w:type="gramStart"/>
      <w:r w:rsidR="00256E39" w:rsidRPr="00256E39">
        <w:rPr>
          <w:rFonts w:ascii="Times New Roman" w:hAnsi="Times New Roman" w:cs="Times New Roman"/>
          <w:color w:val="000000"/>
        </w:rPr>
        <w:t>_ ,</w:t>
      </w:r>
      <w:proofErr w:type="gramEnd"/>
      <w:r w:rsidR="00256E39" w:rsidRPr="00256E39">
        <w:rPr>
          <w:rFonts w:ascii="Times New Roman" w:hAnsi="Times New Roman" w:cs="Times New Roman"/>
          <w:color w:val="000000"/>
        </w:rPr>
        <w:t xml:space="preserve"> elektroninio pašto adresas ___________</w:t>
      </w:r>
      <w:r w:rsidR="00256E39">
        <w:rPr>
          <w:rFonts w:ascii="Times New Roman" w:hAnsi="Times New Roman" w:cs="Times New Roman"/>
          <w:color w:val="000000"/>
        </w:rPr>
        <w:t>,</w:t>
      </w:r>
      <w:r w:rsidRPr="00200548">
        <w:rPr>
          <w:rFonts w:ascii="Times New Roman" w:hAnsi="Times New Roman" w:cs="Times New Roman"/>
          <w:color w:val="000000"/>
        </w:rPr>
        <w:t xml:space="preserve"> atsakingu už s</w:t>
      </w:r>
      <w:r w:rsidRPr="00200548">
        <w:rPr>
          <w:rFonts w:ascii="Times New Roman" w:hAnsi="Times New Roman" w:cs="Times New Roman"/>
        </w:rPr>
        <w:t>ąskaitų per informacinę sistemą „SABIS“ (</w:t>
      </w:r>
      <w:hyperlink r:id="rId8" w:history="1">
        <w:r w:rsidRPr="00200548">
          <w:rPr>
            <w:rStyle w:val="Hyperlink"/>
            <w:rFonts w:ascii="Times New Roman" w:hAnsi="Times New Roman" w:cs="Times New Roman"/>
          </w:rPr>
          <w:t>https://sabis.nbfc.lt</w:t>
        </w:r>
      </w:hyperlink>
      <w:r w:rsidRPr="00200548">
        <w:rPr>
          <w:rFonts w:ascii="Times New Roman" w:hAnsi="Times New Roman" w:cs="Times New Roman"/>
        </w:rPr>
        <w:t>) priėmimą</w:t>
      </w:r>
      <w:r w:rsidRPr="00200548">
        <w:rPr>
          <w:rFonts w:ascii="Times New Roman" w:hAnsi="Times New Roman" w:cs="Times New Roman"/>
          <w:color w:val="000000"/>
        </w:rPr>
        <w:t>.</w:t>
      </w:r>
    </w:p>
    <w:p w14:paraId="3E8D60D6" w14:textId="77777777" w:rsidR="0056065E" w:rsidRPr="00200548" w:rsidRDefault="0056065E" w:rsidP="004978BA">
      <w:pPr>
        <w:numPr>
          <w:ilvl w:val="2"/>
          <w:numId w:val="4"/>
        </w:numPr>
        <w:tabs>
          <w:tab w:val="left" w:pos="567"/>
        </w:tabs>
        <w:spacing w:after="0"/>
        <w:ind w:left="0" w:firstLine="0"/>
        <w:jc w:val="both"/>
        <w:rPr>
          <w:rFonts w:ascii="Times New Roman" w:hAnsi="Times New Roman" w:cs="Times New Roman"/>
          <w:b/>
          <w:color w:val="000000"/>
        </w:rPr>
      </w:pPr>
      <w:r w:rsidRPr="00200548">
        <w:rPr>
          <w:rFonts w:ascii="Times New Roman" w:hAnsi="Times New Roman" w:cs="Times New Roman"/>
          <w:color w:val="000000"/>
        </w:rPr>
        <w:t>tinkamai vykdyti kitas šioje Sutartyje ir teisės norminiuose aktuose nustatytas pareigas.</w:t>
      </w:r>
    </w:p>
    <w:p w14:paraId="50C8C2E4" w14:textId="77777777" w:rsidR="0056065E" w:rsidRPr="00200548" w:rsidRDefault="0056065E" w:rsidP="004978BA">
      <w:pPr>
        <w:pStyle w:val="ListParagraph"/>
        <w:tabs>
          <w:tab w:val="left" w:pos="567"/>
          <w:tab w:val="left" w:pos="1134"/>
        </w:tabs>
        <w:spacing w:after="0"/>
        <w:ind w:left="0"/>
        <w:jc w:val="both"/>
        <w:rPr>
          <w:rFonts w:ascii="Times New Roman" w:hAnsi="Times New Roman" w:cs="Times New Roman"/>
          <w:color w:val="000000"/>
        </w:rPr>
      </w:pPr>
      <w:r w:rsidRPr="00200548">
        <w:rPr>
          <w:rFonts w:ascii="Times New Roman" w:hAnsi="Times New Roman" w:cs="Times New Roman"/>
          <w:b/>
          <w:color w:val="000000"/>
        </w:rPr>
        <w:t>4.2.</w:t>
      </w:r>
      <w:r w:rsidRPr="00200548">
        <w:rPr>
          <w:rFonts w:ascii="Times New Roman" w:hAnsi="Times New Roman" w:cs="Times New Roman"/>
          <w:b/>
          <w:color w:val="000000"/>
        </w:rPr>
        <w:tab/>
        <w:t>Užsakovas turi teisę:</w:t>
      </w:r>
    </w:p>
    <w:p w14:paraId="40E973CE" w14:textId="77777777" w:rsidR="0056065E" w:rsidRPr="00200548" w:rsidRDefault="0056065E" w:rsidP="004978BA">
      <w:pPr>
        <w:pStyle w:val="ListParagraph"/>
        <w:tabs>
          <w:tab w:val="left" w:pos="709"/>
        </w:tabs>
        <w:spacing w:after="0"/>
        <w:ind w:left="0"/>
        <w:jc w:val="both"/>
        <w:rPr>
          <w:rFonts w:ascii="Times New Roman" w:hAnsi="Times New Roman" w:cs="Times New Roman"/>
          <w:color w:val="000000"/>
        </w:rPr>
      </w:pPr>
      <w:r w:rsidRPr="00200548">
        <w:rPr>
          <w:rFonts w:ascii="Times New Roman" w:hAnsi="Times New Roman" w:cs="Times New Roman"/>
          <w:color w:val="000000"/>
        </w:rPr>
        <w:t>4.2.1.</w:t>
      </w:r>
      <w:r w:rsidRPr="00200548">
        <w:rPr>
          <w:rFonts w:ascii="Times New Roman" w:hAnsi="Times New Roman" w:cs="Times New Roman"/>
          <w:color w:val="000000"/>
        </w:rPr>
        <w:tab/>
        <w:t>duoti nurodymus ir pateikti papildomus dokumentus ar instrukcijas, siekdamas užtikrinti greitą ir efektyvų Darbų atlikimą;</w:t>
      </w:r>
    </w:p>
    <w:p w14:paraId="570C6A8B" w14:textId="77777777" w:rsidR="0056065E" w:rsidRPr="00200548" w:rsidRDefault="0056065E" w:rsidP="004978BA">
      <w:pPr>
        <w:pStyle w:val="ListParagraph"/>
        <w:tabs>
          <w:tab w:val="left" w:pos="567"/>
          <w:tab w:val="left" w:pos="709"/>
        </w:tabs>
        <w:spacing w:after="0"/>
        <w:ind w:left="0"/>
        <w:jc w:val="both"/>
        <w:rPr>
          <w:rFonts w:ascii="Times New Roman" w:hAnsi="Times New Roman" w:cs="Times New Roman"/>
          <w:color w:val="000000"/>
        </w:rPr>
      </w:pPr>
      <w:r w:rsidRPr="00200548">
        <w:rPr>
          <w:rFonts w:ascii="Times New Roman" w:hAnsi="Times New Roman" w:cs="Times New Roman"/>
          <w:color w:val="000000"/>
        </w:rPr>
        <w:t>4.2.2.</w:t>
      </w:r>
      <w:r w:rsidRPr="00200548">
        <w:rPr>
          <w:rFonts w:ascii="Times New Roman" w:hAnsi="Times New Roman" w:cs="Times New Roman"/>
          <w:color w:val="000000"/>
        </w:rPr>
        <w:tab/>
        <w:t>tikrinti atliekamų Darbų eigą ir kokybę, nesikišant į Rangovo ūkinę komercinę veiklą;</w:t>
      </w:r>
    </w:p>
    <w:p w14:paraId="126045FE" w14:textId="77777777" w:rsidR="0056065E" w:rsidRPr="00200548" w:rsidRDefault="0056065E" w:rsidP="004978BA">
      <w:pPr>
        <w:pStyle w:val="ListParagraph"/>
        <w:numPr>
          <w:ilvl w:val="2"/>
          <w:numId w:val="5"/>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nemokėti už nekokybiškai atliktus Darbus, arba atsiradus trūkumų, defektų ir (ar) netikslumų, sustabdyti Darbų atlikimą, iki trūkumai, defektai ir (ar) netikslumai bus pašalinti.</w:t>
      </w:r>
    </w:p>
    <w:p w14:paraId="1269DF8B" w14:textId="77777777" w:rsidR="0056065E" w:rsidRPr="00200548" w:rsidRDefault="0056065E" w:rsidP="004978BA">
      <w:pPr>
        <w:pStyle w:val="ListParagraph"/>
        <w:tabs>
          <w:tab w:val="left" w:pos="567"/>
          <w:tab w:val="left" w:pos="993"/>
        </w:tabs>
        <w:spacing w:after="0"/>
        <w:ind w:left="0"/>
        <w:jc w:val="both"/>
        <w:rPr>
          <w:rFonts w:ascii="Times New Roman" w:hAnsi="Times New Roman" w:cs="Times New Roman"/>
          <w:color w:val="000000"/>
        </w:rPr>
      </w:pPr>
    </w:p>
    <w:p w14:paraId="02B188CE" w14:textId="77777777" w:rsidR="0056065E" w:rsidRPr="00200548" w:rsidRDefault="0056065E" w:rsidP="004978BA">
      <w:pPr>
        <w:numPr>
          <w:ilvl w:val="1"/>
          <w:numId w:val="5"/>
        </w:numPr>
        <w:tabs>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b/>
          <w:color w:val="000000"/>
        </w:rPr>
        <w:t>Rangovas įsipareigoja:</w:t>
      </w:r>
    </w:p>
    <w:p w14:paraId="6FD9E7E0" w14:textId="77777777" w:rsidR="0056065E" w:rsidRPr="00200548" w:rsidRDefault="0056065E" w:rsidP="004978BA">
      <w:pPr>
        <w:pStyle w:val="ListParagraph"/>
        <w:numPr>
          <w:ilvl w:val="2"/>
          <w:numId w:val="6"/>
        </w:numPr>
        <w:tabs>
          <w:tab w:val="left" w:pos="63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15A1808E" w14:textId="77777777" w:rsidR="0056065E" w:rsidRPr="00200548" w:rsidRDefault="0056065E" w:rsidP="004978BA">
      <w:pPr>
        <w:pStyle w:val="ListParagraph"/>
        <w:numPr>
          <w:ilvl w:val="2"/>
          <w:numId w:val="6"/>
        </w:numPr>
        <w:tabs>
          <w:tab w:val="left" w:pos="63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atlikti visus darbus, kurie yra būtini Sutartyje numatytam rezultatui pasiekti (laiku ir tinkamai įvykdyti Sutartį).</w:t>
      </w:r>
    </w:p>
    <w:p w14:paraId="6FCD7BA9" w14:textId="77777777" w:rsidR="0056065E" w:rsidRPr="00200548" w:rsidRDefault="0056065E" w:rsidP="004978BA">
      <w:pPr>
        <w:pStyle w:val="ListParagraph"/>
        <w:widowControl w:val="0"/>
        <w:numPr>
          <w:ilvl w:val="2"/>
          <w:numId w:val="6"/>
        </w:numPr>
        <w:tabs>
          <w:tab w:val="left" w:pos="284"/>
          <w:tab w:val="left" w:pos="567"/>
          <w:tab w:val="left" w:pos="851"/>
          <w:tab w:val="left" w:pos="993"/>
        </w:tabs>
        <w:spacing w:after="0"/>
        <w:ind w:left="0" w:right="-23" w:firstLine="0"/>
        <w:jc w:val="both"/>
        <w:rPr>
          <w:rFonts w:ascii="Times New Roman" w:hAnsi="Times New Roman" w:cs="Times New Roman"/>
        </w:rPr>
      </w:pPr>
      <w:r w:rsidRPr="00200548">
        <w:rPr>
          <w:rFonts w:ascii="Times New Roman" w:hAnsi="Times New Roman" w:cs="Times New Roman"/>
          <w:color w:val="000000"/>
        </w:rPr>
        <w:t>atlikti Darbus laikantis Techninėje specifikacijoje nustatytų reikalavimų savo rizika bei sąskaita kaip įmanoma rūpestingai bei efektyviai, įskaitant, bet neapsiribojant, Darbų atlikimą pagal geriausius visuotinai pripažįstamus profesinius, techninius standartus ir praktiką, panaudodamas visus reikiamus įgūdžius, žinias. Darbus derinti su kitais objekte darbus vykdančiais rangovais (jei tokie Užsakovo bus pasitelkiami) ir paisyti visų statybos proceso dalyvių interesų, vadovautis Sutartimi ir dėti visas būtinas ir protingas pastangas, kad būtų pasiektas Sutarties sudarymo tikslas;</w:t>
      </w:r>
    </w:p>
    <w:p w14:paraId="390DE573" w14:textId="77777777" w:rsidR="0056065E" w:rsidRPr="00200548" w:rsidRDefault="0056065E" w:rsidP="004978BA">
      <w:pPr>
        <w:pStyle w:val="ListParagraph"/>
        <w:widowControl w:val="0"/>
        <w:numPr>
          <w:ilvl w:val="2"/>
          <w:numId w:val="6"/>
        </w:numPr>
        <w:tabs>
          <w:tab w:val="left" w:pos="284"/>
          <w:tab w:val="left" w:pos="567"/>
          <w:tab w:val="left" w:pos="851"/>
          <w:tab w:val="left" w:pos="993"/>
        </w:tabs>
        <w:spacing w:after="0"/>
        <w:ind w:left="0" w:right="-23" w:firstLine="0"/>
        <w:jc w:val="both"/>
        <w:rPr>
          <w:rFonts w:ascii="Times New Roman" w:hAnsi="Times New Roman" w:cs="Times New Roman"/>
          <w:color w:val="000000"/>
        </w:rPr>
      </w:pPr>
      <w:r w:rsidRPr="00200548">
        <w:rPr>
          <w:rFonts w:ascii="Times New Roman" w:hAnsi="Times New Roman" w:cs="Times New Roman"/>
        </w:rPr>
        <w:t>užtikrinti, kad Sutartį vykdytų Pirkimo procedūrų metu vertinti specialistai, turintys Pirkimo dokumentuose reikalaujamą kvalifikaciją;</w:t>
      </w:r>
    </w:p>
    <w:p w14:paraId="65284BB6" w14:textId="369BFBE2" w:rsidR="0056065E" w:rsidRPr="00200548" w:rsidRDefault="0056065E" w:rsidP="004978BA">
      <w:pPr>
        <w:numPr>
          <w:ilvl w:val="2"/>
          <w:numId w:val="6"/>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atsakingu asmeniu už Sutarties vykdymą skirti – </w:t>
      </w:r>
      <w:r w:rsidR="00256E39" w:rsidRPr="00256E39">
        <w:rPr>
          <w:rFonts w:ascii="Times New Roman" w:hAnsi="Times New Roman" w:cs="Times New Roman"/>
        </w:rPr>
        <w:t>_______________ (pareigos, vardas, pavardė), telefono numeris_________</w:t>
      </w:r>
      <w:proofErr w:type="gramStart"/>
      <w:r w:rsidR="00256E39" w:rsidRPr="00256E39">
        <w:rPr>
          <w:rFonts w:ascii="Times New Roman" w:hAnsi="Times New Roman" w:cs="Times New Roman"/>
        </w:rPr>
        <w:t>_ ,</w:t>
      </w:r>
      <w:proofErr w:type="gramEnd"/>
      <w:r w:rsidR="00256E39" w:rsidRPr="00256E39">
        <w:rPr>
          <w:rFonts w:ascii="Times New Roman" w:hAnsi="Times New Roman" w:cs="Times New Roman"/>
        </w:rPr>
        <w:t xml:space="preserve"> elektroninio pašto adresas ___________.</w:t>
      </w:r>
    </w:p>
    <w:p w14:paraId="55ED6446" w14:textId="77777777" w:rsidR="0056065E" w:rsidRPr="00200548" w:rsidRDefault="0056065E" w:rsidP="004978BA">
      <w:pPr>
        <w:numPr>
          <w:ilvl w:val="2"/>
          <w:numId w:val="6"/>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0F2CC57F" w14:textId="77777777" w:rsidR="0056065E" w:rsidRPr="00200548" w:rsidRDefault="0056065E" w:rsidP="004978BA">
      <w:pPr>
        <w:numPr>
          <w:ilvl w:val="2"/>
          <w:numId w:val="6"/>
        </w:numPr>
        <w:tabs>
          <w:tab w:val="left" w:pos="426"/>
          <w:tab w:val="left" w:pos="540"/>
          <w:tab w:val="left" w:pos="301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darbams atlikti naudoti priemones ir medžiagas, nurodytas </w:t>
      </w:r>
      <w:r w:rsidRPr="00200548">
        <w:rPr>
          <w:rFonts w:ascii="Times New Roman" w:hAnsi="Times New Roman" w:cs="Times New Roman"/>
        </w:rPr>
        <w:t>Techninėje specifikacijoje ir jos prieduose</w:t>
      </w:r>
      <w:r w:rsidRPr="00200548">
        <w:rPr>
          <w:rFonts w:ascii="Times New Roman" w:hAnsi="Times New Roman" w:cs="Times New Roman"/>
          <w:color w:val="000000"/>
        </w:rPr>
        <w:t>, turinčias atitikties sertifikatus ir juos pateikti Užsakovui pareikalavus;</w:t>
      </w:r>
    </w:p>
    <w:p w14:paraId="43A15A79" w14:textId="77777777" w:rsidR="0056065E" w:rsidRPr="00200548" w:rsidRDefault="0056065E" w:rsidP="004978BA">
      <w:pPr>
        <w:numPr>
          <w:ilvl w:val="2"/>
          <w:numId w:val="6"/>
        </w:numPr>
        <w:tabs>
          <w:tab w:val="left" w:pos="426"/>
          <w:tab w:val="left" w:pos="540"/>
          <w:tab w:val="left" w:pos="301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saugoti atliktus darbus, medžiagas ir įrengimus nuo sugadinimo ir vagystės, nuo meteorologinių sąlygų poveikio </w:t>
      </w:r>
      <w:r w:rsidRPr="00200548">
        <w:rPr>
          <w:rFonts w:ascii="Times New Roman" w:hAnsi="Times New Roman" w:cs="Times New Roman"/>
        </w:rPr>
        <w:t>iki objekto perdavimo Užsakovui;</w:t>
      </w:r>
    </w:p>
    <w:p w14:paraId="2018BCC9" w14:textId="77777777" w:rsidR="0056065E" w:rsidRPr="00200548" w:rsidRDefault="0056065E" w:rsidP="004978BA">
      <w:pPr>
        <w:numPr>
          <w:ilvl w:val="2"/>
          <w:numId w:val="6"/>
        </w:numPr>
        <w:tabs>
          <w:tab w:val="left" w:pos="426"/>
          <w:tab w:val="left" w:pos="540"/>
          <w:tab w:val="left" w:pos="301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savo sąskaita ištaisyti darbus, kurie yra vertinami kaip darbai su trūkumais arba neatitinkantys </w:t>
      </w:r>
      <w:r w:rsidRPr="00200548">
        <w:rPr>
          <w:rFonts w:ascii="Times New Roman" w:hAnsi="Times New Roman" w:cs="Times New Roman"/>
        </w:rPr>
        <w:t>remonto aprašo</w:t>
      </w:r>
      <w:r w:rsidRPr="00200548">
        <w:rPr>
          <w:rFonts w:ascii="Times New Roman" w:hAnsi="Times New Roman" w:cs="Times New Roman"/>
          <w:color w:val="000000"/>
        </w:rPr>
        <w:t>;</w:t>
      </w:r>
    </w:p>
    <w:p w14:paraId="700F22EA" w14:textId="77777777" w:rsidR="0056065E" w:rsidRPr="00200548" w:rsidRDefault="0056065E" w:rsidP="004978BA">
      <w:pPr>
        <w:numPr>
          <w:ilvl w:val="2"/>
          <w:numId w:val="6"/>
        </w:numPr>
        <w:tabs>
          <w:tab w:val="left" w:pos="426"/>
          <w:tab w:val="left" w:pos="630"/>
          <w:tab w:val="left" w:pos="3017"/>
        </w:tabs>
        <w:spacing w:after="0"/>
        <w:jc w:val="both"/>
        <w:rPr>
          <w:rFonts w:ascii="Times New Roman" w:hAnsi="Times New Roman" w:cs="Times New Roman"/>
          <w:color w:val="000000"/>
        </w:rPr>
      </w:pPr>
      <w:r w:rsidRPr="00200548">
        <w:rPr>
          <w:rFonts w:ascii="Times New Roman" w:hAnsi="Times New Roman" w:cs="Times New Roman"/>
          <w:color w:val="000000"/>
        </w:rPr>
        <w:t>užbaigus Darbus, perduoti Darbų rezultatą Užsakovui;</w:t>
      </w:r>
    </w:p>
    <w:p w14:paraId="0FBB582E" w14:textId="77777777" w:rsidR="0056065E" w:rsidRPr="00200548" w:rsidRDefault="0056065E" w:rsidP="004978BA">
      <w:pPr>
        <w:numPr>
          <w:ilvl w:val="2"/>
          <w:numId w:val="6"/>
        </w:numPr>
        <w:tabs>
          <w:tab w:val="left" w:pos="426"/>
          <w:tab w:val="left" w:pos="630"/>
        </w:tabs>
        <w:spacing w:after="0"/>
        <w:jc w:val="both"/>
        <w:rPr>
          <w:rFonts w:ascii="Times New Roman" w:hAnsi="Times New Roman" w:cs="Times New Roman"/>
          <w:color w:val="000000"/>
        </w:rPr>
      </w:pPr>
      <w:r w:rsidRPr="00200548">
        <w:rPr>
          <w:rFonts w:ascii="Times New Roman" w:hAnsi="Times New Roman" w:cs="Times New Roman"/>
          <w:color w:val="000000"/>
        </w:rPr>
        <w:t>savo lėšomis pašalinti per garantinį laikotarpį atsiradusius defektus;</w:t>
      </w:r>
    </w:p>
    <w:p w14:paraId="2132A937" w14:textId="16A06DB3" w:rsidR="0056065E" w:rsidRPr="00200548" w:rsidRDefault="0056065E" w:rsidP="004978BA">
      <w:pPr>
        <w:numPr>
          <w:ilvl w:val="2"/>
          <w:numId w:val="6"/>
        </w:numPr>
        <w:tabs>
          <w:tab w:val="left" w:pos="630"/>
          <w:tab w:val="left" w:pos="709"/>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privalo užtikrinti žmonių apsaugą nuo darbų keliančių pavojų bei atsakyti už Darbų, ekologinę saugą;</w:t>
      </w:r>
    </w:p>
    <w:p w14:paraId="4AA89364" w14:textId="05E80363" w:rsidR="00426C41" w:rsidRPr="00200548" w:rsidRDefault="0056065E" w:rsidP="004978BA">
      <w:pPr>
        <w:numPr>
          <w:ilvl w:val="2"/>
          <w:numId w:val="6"/>
        </w:numPr>
        <w:shd w:val="clear" w:color="auto" w:fill="FFFFFF"/>
        <w:tabs>
          <w:tab w:val="left" w:pos="630"/>
          <w:tab w:val="left" w:pos="709"/>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valyti ir prižiūrėti Darbo zoną ir aplinką nuo šiukšlių, dulkių ar kitų teršalų. </w:t>
      </w:r>
    </w:p>
    <w:p w14:paraId="1EA95A0C" w14:textId="60FC7A03" w:rsidR="0056065E" w:rsidRPr="00200548" w:rsidRDefault="0056065E" w:rsidP="004978BA">
      <w:pPr>
        <w:numPr>
          <w:ilvl w:val="2"/>
          <w:numId w:val="6"/>
        </w:numPr>
        <w:shd w:val="clear" w:color="auto" w:fill="FFFFFF"/>
        <w:tabs>
          <w:tab w:val="left" w:pos="630"/>
          <w:tab w:val="left" w:pos="709"/>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lastRenderedPageBreak/>
        <w:t xml:space="preserve">Darbų atlikimui Rangovas pats apsirūpina jam reikalinga įranga, kėlimo mechanizmais, vandeniu ir elektra, medžiagų ir mechanizmų sandėliavimu, buitinėmis patalpomis savo darbuotojams. </w:t>
      </w:r>
    </w:p>
    <w:p w14:paraId="61F03043" w14:textId="77777777" w:rsidR="0056065E" w:rsidRPr="00200548" w:rsidRDefault="0056065E" w:rsidP="004978BA">
      <w:pPr>
        <w:numPr>
          <w:ilvl w:val="2"/>
          <w:numId w:val="6"/>
        </w:numPr>
        <w:shd w:val="clear" w:color="auto" w:fill="FFFFFF"/>
        <w:tabs>
          <w:tab w:val="left" w:pos="630"/>
          <w:tab w:val="left" w:pos="709"/>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Rangovo personalas turi būti kvalifikuotas, įgudęs ir turintis patirtį atitinkamam Darbų vykdymui. Užsakovas gali pareikalauti, kad Rangovas pakeistų savo personalą, kuris nekompetentingai ir aplaidžiai vykdo pareigas, nesugeba laikytis Sutarties sąlygų arba savo elgesiu kelia grėsmę saugai darbe, sveikatai arba aplinkos apsaugai;</w:t>
      </w:r>
    </w:p>
    <w:p w14:paraId="56785321" w14:textId="5A9E8273" w:rsidR="0056065E" w:rsidRPr="00200548" w:rsidRDefault="0056065E" w:rsidP="004978BA">
      <w:pPr>
        <w:numPr>
          <w:ilvl w:val="2"/>
          <w:numId w:val="6"/>
        </w:numPr>
        <w:shd w:val="clear" w:color="auto" w:fill="FFFFFF"/>
        <w:tabs>
          <w:tab w:val="left" w:pos="630"/>
          <w:tab w:val="left" w:pos="709"/>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Rangovas privalo naudoti tik Darbų vykdymui ir naudojimo sąlygoms tinkamą įrangą ir medžiagas. Darbų metu turi būti nepažeistos šalia Darbų zonos esančios komunikacijos</w:t>
      </w:r>
      <w:r w:rsidR="00EF490C">
        <w:rPr>
          <w:rFonts w:ascii="Times New Roman" w:hAnsi="Times New Roman" w:cs="Times New Roman"/>
          <w:color w:val="000000"/>
        </w:rPr>
        <w:t xml:space="preserve">. </w:t>
      </w:r>
      <w:r w:rsidRPr="00200548">
        <w:rPr>
          <w:rFonts w:ascii="Times New Roman" w:hAnsi="Times New Roman" w:cs="Times New Roman"/>
          <w:color w:val="000000"/>
        </w:rPr>
        <w:t>Rangovas, pažeidęs komunikacijas, per terminą, kurį suderina su Užsakovu, turi atstatyti savo lėšomis;</w:t>
      </w:r>
    </w:p>
    <w:p w14:paraId="3CECD086" w14:textId="7ABFB9A6" w:rsidR="0056065E" w:rsidRPr="00996F5A" w:rsidRDefault="0056065E" w:rsidP="00996F5A">
      <w:pPr>
        <w:numPr>
          <w:ilvl w:val="2"/>
          <w:numId w:val="6"/>
        </w:numPr>
        <w:tabs>
          <w:tab w:val="left" w:pos="567"/>
          <w:tab w:val="left" w:pos="709"/>
        </w:tabs>
        <w:spacing w:after="0"/>
        <w:ind w:left="0" w:firstLine="0"/>
        <w:jc w:val="both"/>
        <w:rPr>
          <w:rFonts w:ascii="Times New Roman" w:hAnsi="Times New Roman" w:cs="Times New Roman"/>
          <w:bCs/>
        </w:rPr>
      </w:pPr>
      <w:r w:rsidRPr="00200548">
        <w:rPr>
          <w:rFonts w:ascii="Times New Roman" w:hAnsi="Times New Roman" w:cs="Times New Roman"/>
          <w:color w:val="000000"/>
        </w:rPr>
        <w:t>užbaigęs Darbus iki atliktų darbų perdavimo-priėmimo akto pasirašymo, išgabenti po Darbų likusias atliekas;</w:t>
      </w:r>
    </w:p>
    <w:p w14:paraId="3F555048" w14:textId="499F7E66" w:rsidR="006A2979" w:rsidRPr="00200548" w:rsidRDefault="00996F5A" w:rsidP="004978BA">
      <w:pPr>
        <w:numPr>
          <w:ilvl w:val="2"/>
          <w:numId w:val="6"/>
        </w:numPr>
        <w:tabs>
          <w:tab w:val="left" w:pos="567"/>
          <w:tab w:val="left" w:pos="709"/>
        </w:tabs>
        <w:spacing w:after="0"/>
        <w:ind w:left="0" w:firstLine="0"/>
        <w:jc w:val="both"/>
        <w:rPr>
          <w:rFonts w:ascii="Times New Roman" w:hAnsi="Times New Roman" w:cs="Times New Roman"/>
        </w:rPr>
      </w:pPr>
      <w:r>
        <w:rPr>
          <w:rFonts w:ascii="Times New Roman" w:hAnsi="Times New Roman" w:cs="Times New Roman"/>
        </w:rPr>
        <w:t xml:space="preserve"> </w:t>
      </w:r>
      <w:r w:rsidR="006A2979" w:rsidRPr="006A2979">
        <w:rPr>
          <w:rFonts w:ascii="Times New Roman" w:hAnsi="Times New Roman" w:cs="Times New Roman"/>
        </w:rPr>
        <w:t xml:space="preserve">atlikdamas darbus taikyti aplinkos apsaugos vadybos sistemos reikalavimus pagal standartą LST EN ISO 14001 „Aplinkos vadybos sistemos. Reikalavimai ir naudojimo </w:t>
      </w:r>
      <w:proofErr w:type="gramStart"/>
      <w:r w:rsidR="006A2979" w:rsidRPr="006A2979">
        <w:rPr>
          <w:rFonts w:ascii="Times New Roman" w:hAnsi="Times New Roman" w:cs="Times New Roman"/>
        </w:rPr>
        <w:t xml:space="preserve">gairės“  </w:t>
      </w:r>
      <w:proofErr w:type="gramEnd"/>
      <w:r w:rsidR="006A2979" w:rsidRPr="006A2979">
        <w:rPr>
          <w:rFonts w:ascii="Times New Roman" w:hAnsi="Times New Roman" w:cs="Times New Roman"/>
        </w:rPr>
        <w:t>arba Europos Sąjungos aplinkosaugos vadybos ir audito sistemą (EMAS), ar kitus aplinkos apsaugos vadybos standartus, pagrįstus atitinkamais Europos arba tarptautinių standartizacijos organizacijų priimtais, ar kitais Rangovo pateiktais lygiaverčiais įrodymais</w:t>
      </w:r>
    </w:p>
    <w:p w14:paraId="57A7F42F" w14:textId="77777777" w:rsidR="0056065E" w:rsidRPr="00200548" w:rsidRDefault="0056065E" w:rsidP="004978BA">
      <w:pPr>
        <w:pStyle w:val="ListParagraph"/>
        <w:numPr>
          <w:ilvl w:val="2"/>
          <w:numId w:val="6"/>
        </w:numPr>
        <w:tabs>
          <w:tab w:val="left" w:pos="0"/>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vykdyti visus teisėtus ir neprieštaraujančius Sutarties nuostatoms Užsakovo nurodymus, kurie nedidina Darbų kainos, reaguoti į Užsakovo raštu pateiktas pastabas;</w:t>
      </w:r>
    </w:p>
    <w:p w14:paraId="66122D09" w14:textId="153745C1" w:rsidR="00996F5A" w:rsidRDefault="00996F5A" w:rsidP="00996F5A">
      <w:pPr>
        <w:numPr>
          <w:ilvl w:val="2"/>
          <w:numId w:val="6"/>
        </w:numPr>
        <w:tabs>
          <w:tab w:val="left" w:pos="567"/>
          <w:tab w:val="left" w:pos="709"/>
        </w:tabs>
        <w:spacing w:after="0"/>
        <w:ind w:left="0" w:firstLine="0"/>
        <w:jc w:val="both"/>
        <w:rPr>
          <w:rFonts w:ascii="Times New Roman" w:hAnsi="Times New Roman" w:cs="Times New Roman"/>
          <w:color w:val="000000"/>
        </w:rPr>
      </w:pPr>
      <w:r>
        <w:rPr>
          <w:rFonts w:ascii="Times New Roman" w:hAnsi="Times New Roman" w:cs="Times New Roman"/>
          <w:color w:val="000000"/>
        </w:rPr>
        <w:t xml:space="preserve"> </w:t>
      </w:r>
      <w:r w:rsidR="0056065E" w:rsidRPr="00200548">
        <w:rPr>
          <w:rFonts w:ascii="Times New Roman" w:hAnsi="Times New Roman" w:cs="Times New Roman"/>
          <w:color w:val="000000"/>
        </w:rPr>
        <w:t>visa Užsakovo Rangovui pateikta informacija, susijusi su šios Sutarties vykdymu, laikoma konfidencialia. Rangovas įsipareigoja Sutarties galiojimo laikotarpiu ir jai pasibaigus konfidencialios informacijos neatskleisti.</w:t>
      </w:r>
      <w:r w:rsidR="0056065E" w:rsidRPr="00200548">
        <w:rPr>
          <w:rFonts w:ascii="Times New Roman" w:hAnsi="Times New Roman" w:cs="Times New Roman"/>
          <w:b/>
          <w:color w:val="000000"/>
        </w:rPr>
        <w:t xml:space="preserve"> </w:t>
      </w:r>
      <w:r w:rsidR="0056065E" w:rsidRPr="00200548">
        <w:rPr>
          <w:rFonts w:ascii="Times New Roman" w:hAnsi="Times New Roman" w:cs="Times New Roman"/>
          <w:color w:val="000000"/>
        </w:rPr>
        <w:t>Šios nuostatos pažeidimas laikomas esminiu Sutarties pažeidimu;</w:t>
      </w:r>
    </w:p>
    <w:p w14:paraId="1DFFFF73" w14:textId="02CF4EE4" w:rsidR="0056065E" w:rsidRPr="00996F5A" w:rsidRDefault="00996F5A" w:rsidP="00996F5A">
      <w:pPr>
        <w:numPr>
          <w:ilvl w:val="2"/>
          <w:numId w:val="6"/>
        </w:numPr>
        <w:tabs>
          <w:tab w:val="left" w:pos="567"/>
          <w:tab w:val="left" w:pos="709"/>
        </w:tabs>
        <w:spacing w:after="0"/>
        <w:ind w:left="0" w:firstLine="0"/>
        <w:jc w:val="both"/>
        <w:rPr>
          <w:rFonts w:ascii="Times New Roman" w:hAnsi="Times New Roman" w:cs="Times New Roman"/>
          <w:color w:val="000000"/>
        </w:rPr>
      </w:pPr>
      <w:r w:rsidRPr="00996F5A">
        <w:rPr>
          <w:rFonts w:ascii="Times New Roman" w:hAnsi="Times New Roman" w:cs="Times New Roman"/>
          <w:color w:val="000000"/>
        </w:rPr>
        <w:t xml:space="preserve">Rangovas ne vėliau kaip </w:t>
      </w:r>
      <w:r w:rsidRPr="00996F5A">
        <w:rPr>
          <w:rFonts w:ascii="Times New Roman" w:hAnsi="Times New Roman" w:cs="Times New Roman"/>
          <w:b/>
          <w:bCs/>
          <w:color w:val="000000"/>
        </w:rPr>
        <w:t>per 5 (penkias) darbo dienas</w:t>
      </w:r>
      <w:r w:rsidRPr="00996F5A">
        <w:rPr>
          <w:rFonts w:ascii="Times New Roman" w:hAnsi="Times New Roman" w:cs="Times New Roman"/>
          <w:color w:val="000000"/>
        </w:rPr>
        <w:t xml:space="preserve"> nuo Sutarties pasirašymo dienos privalo Užsakovui pateikti statinio statybos, rekonstravimo, remonto, atnaujinimo (modernizavimo), griovimo ar kultūros paveldo statinio tvarkomųjų statybos darbų ir civilinės atsakomybės privalomojo draudimo sutarties, patvirtintą kopiją (kartu su jos apmokėjimą įrodančio dokumento kopija) už ne mažesnę kaip 43 400,00 Eur (keturiasdešimt trys tūkstančiai keturi šimtai Eur 00 ct) draudimo sumą vienam draudžiamajam įvykiui,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Darbų laikotarpį iki visų Darbų perdavimo-priėmimo Užsakovui dienos, kaip to reikalauja Lietuvos Respublikos statybos įstatymas. Rangovas savo sąskaita privalo pratęsti (atnaujinti) privalomojo draudimo sutartį ir pateikti Užsakovui tai patvirtinančius dokumentus, jeigu ši draudimo sutartis pasibaigs anksčiau, negu nurodyta šiame punkte. Šios nuostatos pažeidimas laikomas esminiu Sutarties pažeidimu; </w:t>
      </w:r>
      <w:r w:rsidR="0056065E" w:rsidRPr="00996F5A">
        <w:rPr>
          <w:rFonts w:ascii="Times New Roman" w:hAnsi="Times New Roman" w:cs="Times New Roman"/>
          <w:color w:val="000000"/>
        </w:rPr>
        <w:t>įsipareigoja nenaudoti Užsakovo ženklų ar pavadinimo jokioje reklamoje, leidiniuose ar kitur be išankstinio raštiško Užsakovo sutikimo;</w:t>
      </w:r>
    </w:p>
    <w:p w14:paraId="00F7ACDB" w14:textId="77777777" w:rsidR="0056065E" w:rsidRPr="00200548" w:rsidRDefault="0056065E" w:rsidP="004978BA">
      <w:pPr>
        <w:numPr>
          <w:ilvl w:val="2"/>
          <w:numId w:val="6"/>
        </w:numPr>
        <w:shd w:val="clear" w:color="auto" w:fill="FFFFFF"/>
        <w:tabs>
          <w:tab w:val="left" w:pos="567"/>
          <w:tab w:val="left" w:pos="709"/>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užtikrinti, kad toksiškos, nuodingos ar panašios medžiagos nebūtų naudojamos objekte ir nepatektų į orą, vandenį ar gruntą bei įsipareigoja apsaugoti Užsakovą nuo bet kokių jam dėl to reiškiamų pretenzijų;</w:t>
      </w:r>
    </w:p>
    <w:p w14:paraId="38AF0B60" w14:textId="77777777" w:rsidR="0056065E" w:rsidRPr="00200548" w:rsidRDefault="0056065E" w:rsidP="004978BA">
      <w:pPr>
        <w:numPr>
          <w:ilvl w:val="2"/>
          <w:numId w:val="6"/>
        </w:numPr>
        <w:shd w:val="clear" w:color="auto" w:fill="FFFFFF"/>
        <w:tabs>
          <w:tab w:val="left" w:pos="567"/>
          <w:tab w:val="left" w:pos="709"/>
          <w:tab w:val="left" w:pos="1134"/>
        </w:tabs>
        <w:spacing w:after="0"/>
        <w:ind w:left="0" w:firstLine="0"/>
        <w:jc w:val="both"/>
        <w:rPr>
          <w:rFonts w:ascii="Times New Roman" w:hAnsi="Times New Roman" w:cs="Times New Roman"/>
        </w:rPr>
      </w:pPr>
      <w:r w:rsidRPr="00200548">
        <w:rPr>
          <w:rFonts w:ascii="Times New Roman" w:hAnsi="Times New Roman" w:cs="Times New Roman"/>
          <w:color w:val="000000"/>
        </w:rPr>
        <w:t>užtikrinti, kad jo pasamdyti darbuotojai ir/arba tretieji asmenys, už kuriuos atsakingas Rangovas, Darbų atlikimo metu nebūtų apsvaigę nuo alkoholio, narkotinių, toksinių ir/arba psichotropinių medžiagų;</w:t>
      </w:r>
    </w:p>
    <w:p w14:paraId="2E543619" w14:textId="77777777" w:rsidR="0056065E" w:rsidRPr="00200548" w:rsidRDefault="0056065E" w:rsidP="004978BA">
      <w:pPr>
        <w:numPr>
          <w:ilvl w:val="2"/>
          <w:numId w:val="6"/>
        </w:numPr>
        <w:shd w:val="clear" w:color="auto" w:fill="FFFFFF"/>
        <w:tabs>
          <w:tab w:val="left" w:pos="567"/>
          <w:tab w:val="left" w:pos="709"/>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rPr>
        <w:t xml:space="preserve">jeigu Pirkimo vykdymo metu nebuvo tikrinama rangovo kvalifikacija dėl teisės verstis atitinkama veikla arba buvo tikrinama ne visa apimtimi, Rangovas įsipareigoja Užsakovui, kad Sutartį vykdys tik tokią teisę turintys asmenys. Užsakovui </w:t>
      </w:r>
      <w:r w:rsidRPr="00200548">
        <w:rPr>
          <w:rFonts w:ascii="Times New Roman" w:eastAsia="Calibri" w:hAnsi="Times New Roman" w:cs="Times New Roman"/>
        </w:rPr>
        <w:t>pareikalavus, Rangovas turės pateikti dokumentus, įrodančius, kad Sutartį vykdo ar vykdys tik tokią teisę turintys asmenys</w:t>
      </w:r>
      <w:r w:rsidRPr="00200548">
        <w:rPr>
          <w:rFonts w:ascii="Times New Roman" w:hAnsi="Times New Roman" w:cs="Times New Roman"/>
        </w:rPr>
        <w:t>;</w:t>
      </w:r>
    </w:p>
    <w:p w14:paraId="3FB7FD72" w14:textId="021BF592" w:rsidR="00E81D09" w:rsidRDefault="0056065E" w:rsidP="00996F5A">
      <w:pPr>
        <w:numPr>
          <w:ilvl w:val="2"/>
          <w:numId w:val="6"/>
        </w:numPr>
        <w:shd w:val="clear" w:color="auto" w:fill="FFFFFF"/>
        <w:tabs>
          <w:tab w:val="left" w:pos="567"/>
          <w:tab w:val="left" w:pos="709"/>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po galutinio atliktų darbų perdavimo-priėmimo akto pasirašymo dienos savo sąskaita pateikti su Užsakovu suderintą ir jam priimtinos draudimo bendrovės arba banko garantinio laikotarpio laidavimo arba garantinį raštą, kuriuo laiduojama (garantuojama) suma už Rangovo garantinių įsipareigojimų vykdymą turi būti ne mažesnė kaip 5,0 </w:t>
      </w:r>
      <w:proofErr w:type="gramStart"/>
      <w:r w:rsidRPr="00200548">
        <w:rPr>
          <w:rFonts w:ascii="Times New Roman" w:hAnsi="Times New Roman" w:cs="Times New Roman"/>
          <w:color w:val="000000"/>
        </w:rPr>
        <w:t>%  nuo</w:t>
      </w:r>
      <w:proofErr w:type="gramEnd"/>
      <w:r w:rsidRPr="00200548">
        <w:rPr>
          <w:rFonts w:ascii="Times New Roman" w:hAnsi="Times New Roman" w:cs="Times New Roman"/>
          <w:color w:val="000000"/>
        </w:rPr>
        <w:t xml:space="preserve">  galutinės užaktuotų darbų sumos su PVM. Šis laidavimo arba garantinis raštas turi galioti ne mažiau kaip 36 mėnesius po </w:t>
      </w:r>
      <w:proofErr w:type="gramStart"/>
      <w:r w:rsidRPr="00200548">
        <w:rPr>
          <w:rFonts w:ascii="Times New Roman" w:hAnsi="Times New Roman" w:cs="Times New Roman"/>
          <w:color w:val="000000"/>
        </w:rPr>
        <w:t>statybos  užbaigimo</w:t>
      </w:r>
      <w:proofErr w:type="gramEnd"/>
      <w:r w:rsidRPr="00200548">
        <w:rPr>
          <w:rFonts w:ascii="Times New Roman" w:hAnsi="Times New Roman" w:cs="Times New Roman"/>
          <w:color w:val="000000"/>
        </w:rPr>
        <w:t xml:space="preserve"> pagal STR 1.05.01:2017 “Statybą leidžiantys dokumentai. Statybos užbaigimas. Statybos sustabdymas. Savavališkos statybos padarinių šalinimas. Statybos pagal neteisėtai išduotą statybą leidžiantį dokumentą padarinių šalinimas” reglamento nuostatas</w:t>
      </w:r>
      <w:r w:rsidR="00996F5A">
        <w:rPr>
          <w:rFonts w:ascii="Times New Roman" w:hAnsi="Times New Roman" w:cs="Times New Roman"/>
          <w:color w:val="000000"/>
        </w:rPr>
        <w:t>;</w:t>
      </w:r>
    </w:p>
    <w:p w14:paraId="308BE5D8" w14:textId="5B343FB9" w:rsidR="00996F5A" w:rsidRPr="00996F5A" w:rsidRDefault="00996F5A" w:rsidP="00996F5A">
      <w:pPr>
        <w:numPr>
          <w:ilvl w:val="2"/>
          <w:numId w:val="6"/>
        </w:numPr>
        <w:shd w:val="clear" w:color="auto" w:fill="FFFFFF"/>
        <w:tabs>
          <w:tab w:val="left" w:pos="567"/>
          <w:tab w:val="left" w:pos="709"/>
          <w:tab w:val="left" w:pos="1134"/>
        </w:tabs>
        <w:spacing w:after="0"/>
        <w:ind w:left="0" w:firstLine="0"/>
        <w:jc w:val="both"/>
        <w:rPr>
          <w:rFonts w:ascii="Times New Roman" w:hAnsi="Times New Roman" w:cs="Times New Roman"/>
          <w:color w:val="000000"/>
        </w:rPr>
      </w:pPr>
      <w:r w:rsidRPr="00996F5A">
        <w:rPr>
          <w:rFonts w:ascii="Times New Roman" w:hAnsi="Times New Roman" w:cs="Times New Roman"/>
          <w:color w:val="000000"/>
        </w:rPr>
        <w:t>tinkamai vykdyti kitas šioje Sutartyje ir teisės norminiuose aktuose nustatytas pareigas.</w:t>
      </w:r>
    </w:p>
    <w:p w14:paraId="04E90AA3" w14:textId="77777777" w:rsidR="00996F5A" w:rsidRDefault="0056065E" w:rsidP="00996F5A">
      <w:pPr>
        <w:numPr>
          <w:ilvl w:val="1"/>
          <w:numId w:val="6"/>
        </w:numPr>
        <w:tabs>
          <w:tab w:val="left" w:pos="567"/>
          <w:tab w:val="left" w:pos="851"/>
        </w:tabs>
        <w:spacing w:after="0"/>
        <w:ind w:left="0" w:firstLine="0"/>
        <w:jc w:val="both"/>
        <w:rPr>
          <w:rFonts w:ascii="Times New Roman" w:hAnsi="Times New Roman" w:cs="Times New Roman"/>
          <w:color w:val="000000"/>
        </w:rPr>
      </w:pPr>
      <w:r w:rsidRPr="00996F5A">
        <w:rPr>
          <w:rFonts w:ascii="Times New Roman" w:hAnsi="Times New Roman" w:cs="Times New Roman"/>
          <w:b/>
          <w:color w:val="000000"/>
        </w:rPr>
        <w:t>Rangovas turi teisę</w:t>
      </w:r>
      <w:r w:rsidRPr="00996F5A">
        <w:rPr>
          <w:rFonts w:ascii="Times New Roman" w:hAnsi="Times New Roman" w:cs="Times New Roman"/>
          <w:color w:val="000000"/>
        </w:rPr>
        <w:t xml:space="preserve">: </w:t>
      </w:r>
    </w:p>
    <w:p w14:paraId="58FF6651" w14:textId="1D273A01" w:rsidR="0056065E" w:rsidRPr="00996F5A" w:rsidRDefault="0056065E" w:rsidP="00996F5A">
      <w:pPr>
        <w:tabs>
          <w:tab w:val="left" w:pos="567"/>
          <w:tab w:val="left" w:pos="851"/>
        </w:tabs>
        <w:spacing w:after="0"/>
        <w:ind w:left="0"/>
        <w:jc w:val="both"/>
        <w:rPr>
          <w:rFonts w:ascii="Times New Roman" w:hAnsi="Times New Roman" w:cs="Times New Roman"/>
          <w:color w:val="000000"/>
        </w:rPr>
      </w:pPr>
      <w:r w:rsidRPr="00996F5A">
        <w:rPr>
          <w:rFonts w:ascii="Times New Roman" w:hAnsi="Times New Roman" w:cs="Times New Roman"/>
          <w:color w:val="000000"/>
        </w:rPr>
        <w:t>4.4.1.</w:t>
      </w:r>
      <w:r w:rsidRPr="00996F5A">
        <w:rPr>
          <w:rFonts w:ascii="Times New Roman" w:hAnsi="Times New Roman" w:cs="Times New Roman"/>
          <w:color w:val="000000"/>
        </w:rPr>
        <w:tab/>
        <w:t xml:space="preserve">prašyti Užsakovo pakeisti Rangovo pasitelktą specialistą (-us) </w:t>
      </w:r>
      <w:r w:rsidR="006A2979" w:rsidRPr="00996F5A">
        <w:rPr>
          <w:rFonts w:ascii="Times New Roman" w:hAnsi="Times New Roman" w:cs="Times New Roman"/>
          <w:color w:val="000000"/>
        </w:rPr>
        <w:t xml:space="preserve">(jei taikoma) </w:t>
      </w:r>
      <w:r w:rsidRPr="00996F5A">
        <w:rPr>
          <w:rFonts w:ascii="Times New Roman" w:hAnsi="Times New Roman" w:cs="Times New Roman"/>
          <w:color w:val="000000"/>
        </w:rPr>
        <w:t xml:space="preserve">tuo atveju, jei specialistas (-ai) yra atleidžiamas (-i), išeina iš darbo, ar dėl kitų priežasčių daugiau kaip 10 (dešimt) darbo dienų negali vykdyti </w:t>
      </w:r>
      <w:r w:rsidRPr="00996F5A">
        <w:rPr>
          <w:rFonts w:ascii="Times New Roman" w:hAnsi="Times New Roman" w:cs="Times New Roman"/>
          <w:color w:val="000000"/>
        </w:rPr>
        <w:lastRenderedPageBreak/>
        <w:t>savo pareigų, susijusių su Sutarties įgyvendinimu. Rangovas savo prašymą dėl specialisto pakeitimo Užsakovui pateikia raštu, nurodydamas pakeitimo priežastis bei pridėdamas dokumentus, patvirtinančius specialisto atitikimą Darbų pirkimo sąlygose nurodytiems kvalifikaciniams reikalavimams</w:t>
      </w:r>
    </w:p>
    <w:p w14:paraId="590528C9" w14:textId="77777777" w:rsidR="0056065E" w:rsidRPr="00200548" w:rsidRDefault="0056065E" w:rsidP="00996F5A">
      <w:pPr>
        <w:tabs>
          <w:tab w:val="left" w:pos="567"/>
          <w:tab w:val="left" w:pos="851"/>
        </w:tabs>
        <w:spacing w:after="0"/>
        <w:ind w:left="0"/>
        <w:jc w:val="both"/>
        <w:rPr>
          <w:rFonts w:ascii="Times New Roman" w:hAnsi="Times New Roman" w:cs="Times New Roman"/>
          <w:b/>
          <w:color w:val="000000"/>
        </w:rPr>
      </w:pPr>
      <w:r w:rsidRPr="00200548">
        <w:rPr>
          <w:rFonts w:ascii="Times New Roman" w:hAnsi="Times New Roman" w:cs="Times New Roman"/>
          <w:color w:val="000000"/>
        </w:rPr>
        <w:t>4.4.2. atsisakyti vykdyti Sutartį, jei Užsakovas nepašalina Rangovo raštiškame įspėjime nurodytų aplinkybių, kliudančių tinkamai pradėti / atlikti šia Sutartimi numatytus Darbus.</w:t>
      </w:r>
    </w:p>
    <w:p w14:paraId="35FA8E6C" w14:textId="77777777" w:rsidR="0056065E" w:rsidRPr="00200548" w:rsidRDefault="0056065E">
      <w:pPr>
        <w:tabs>
          <w:tab w:val="left" w:pos="567"/>
          <w:tab w:val="left" w:pos="851"/>
        </w:tabs>
        <w:jc w:val="both"/>
        <w:rPr>
          <w:rFonts w:ascii="Times New Roman" w:hAnsi="Times New Roman" w:cs="Times New Roman"/>
          <w:b/>
          <w:color w:val="000000"/>
        </w:rPr>
      </w:pPr>
    </w:p>
    <w:p w14:paraId="6836922F" w14:textId="77777777" w:rsidR="0056065E" w:rsidRPr="00200548" w:rsidRDefault="0056065E">
      <w:pPr>
        <w:numPr>
          <w:ilvl w:val="0"/>
          <w:numId w:val="6"/>
        </w:numPr>
        <w:tabs>
          <w:tab w:val="left" w:pos="426"/>
        </w:tabs>
        <w:ind w:left="0" w:firstLine="0"/>
        <w:jc w:val="both"/>
        <w:rPr>
          <w:rFonts w:ascii="Times New Roman" w:hAnsi="Times New Roman" w:cs="Times New Roman"/>
          <w:color w:val="000000"/>
        </w:rPr>
      </w:pPr>
      <w:r w:rsidRPr="00200548">
        <w:rPr>
          <w:rFonts w:ascii="Times New Roman" w:hAnsi="Times New Roman" w:cs="Times New Roman"/>
          <w:b/>
          <w:color w:val="000000"/>
        </w:rPr>
        <w:t>Darbų perdavimo ir priėmimo tvarka</w:t>
      </w:r>
    </w:p>
    <w:p w14:paraId="109303D2" w14:textId="00B635D8" w:rsidR="0056065E" w:rsidRPr="00200548" w:rsidRDefault="0056065E" w:rsidP="00996F5A">
      <w:pPr>
        <w:numPr>
          <w:ilvl w:val="1"/>
          <w:numId w:val="7"/>
        </w:numPr>
        <w:tabs>
          <w:tab w:val="left" w:pos="426"/>
          <w:tab w:val="left" w:pos="851"/>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Rangovas, užbaigęs Darbus ar jų dalį, raštu informuoja Užsakovą dėl Darbų ar jų dalies priėmimo.</w:t>
      </w:r>
      <w:r w:rsidR="00E81D09">
        <w:rPr>
          <w:rFonts w:ascii="Times New Roman" w:hAnsi="Times New Roman" w:cs="Times New Roman"/>
          <w:color w:val="000000"/>
        </w:rPr>
        <w:t xml:space="preserve"> Kartu su pri</w:t>
      </w:r>
      <w:r w:rsidR="00426C41">
        <w:rPr>
          <w:rFonts w:ascii="Times New Roman" w:hAnsi="Times New Roman" w:cs="Times New Roman"/>
          <w:color w:val="000000"/>
        </w:rPr>
        <w:t>ė</w:t>
      </w:r>
      <w:r w:rsidR="00E81D09">
        <w:rPr>
          <w:rFonts w:ascii="Times New Roman" w:hAnsi="Times New Roman" w:cs="Times New Roman"/>
          <w:color w:val="000000"/>
        </w:rPr>
        <w:t>m</w:t>
      </w:r>
      <w:r w:rsidR="00E81D09">
        <w:rPr>
          <w:rFonts w:ascii="Times New Roman" w:hAnsi="Times New Roman" w:cs="Times New Roman"/>
          <w:color w:val="000000"/>
          <w:lang w:val="lt-LT"/>
        </w:rPr>
        <w:t>imo perdavimo aktu Rangovas Užsakovui pateikia Sutarties vykdymo metu panaudotų medžiagų kokybę patvirtinančius dokumentus</w:t>
      </w:r>
      <w:r w:rsidR="009B718F">
        <w:rPr>
          <w:rFonts w:ascii="Times New Roman" w:hAnsi="Times New Roman" w:cs="Times New Roman"/>
          <w:color w:val="000000"/>
          <w:lang w:val="lt-LT"/>
        </w:rPr>
        <w:t xml:space="preserve"> bei pažymą </w:t>
      </w:r>
      <w:r w:rsidR="00996F5A">
        <w:rPr>
          <w:rFonts w:ascii="Times New Roman" w:hAnsi="Times New Roman" w:cs="Times New Roman"/>
          <w:color w:val="000000"/>
          <w:lang w:val="lt-LT"/>
        </w:rPr>
        <w:t xml:space="preserve">apie </w:t>
      </w:r>
      <w:r w:rsidR="009B718F">
        <w:rPr>
          <w:rFonts w:ascii="Times New Roman" w:hAnsi="Times New Roman" w:cs="Times New Roman"/>
          <w:color w:val="000000"/>
          <w:lang w:val="lt-LT"/>
        </w:rPr>
        <w:t xml:space="preserve">statybinių atliekų perdavimą jas tvarkančiai įmonei </w:t>
      </w:r>
      <w:r w:rsidR="009B718F" w:rsidRPr="00C5387B">
        <w:rPr>
          <w:rFonts w:ascii="Times New Roman" w:eastAsia="Times New Roman" w:hAnsi="Times New Roman" w:cs="Times New Roman"/>
        </w:rPr>
        <w:t>arba jų sutvarkymą regiono aplinkos apsaugos departamento nurodytu būdu</w:t>
      </w:r>
      <w:r w:rsidR="00426C41">
        <w:rPr>
          <w:rFonts w:ascii="Times New Roman" w:hAnsi="Times New Roman" w:cs="Times New Roman"/>
          <w:color w:val="000000"/>
          <w:lang w:val="lt-LT"/>
        </w:rPr>
        <w:t>;</w:t>
      </w:r>
    </w:p>
    <w:p w14:paraId="73065498" w14:textId="77777777" w:rsidR="0056065E" w:rsidRPr="00200548" w:rsidRDefault="0056065E">
      <w:pPr>
        <w:numPr>
          <w:ilvl w:val="1"/>
          <w:numId w:val="7"/>
        </w:numPr>
        <w:tabs>
          <w:tab w:val="left" w:pos="426"/>
          <w:tab w:val="left" w:pos="851"/>
        </w:tabs>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Gavęs Rangovo pranešimą apie pagal šią Sutartį numatytų Darbų ar jų dalies atlikimą, Užsakovas per </w:t>
      </w:r>
      <w:r w:rsidRPr="00200548">
        <w:rPr>
          <w:rFonts w:ascii="Times New Roman" w:hAnsi="Times New Roman" w:cs="Times New Roman"/>
          <w:b/>
          <w:color w:val="000000"/>
        </w:rPr>
        <w:t>10 darbo dienų</w:t>
      </w:r>
      <w:r w:rsidRPr="00200548">
        <w:rPr>
          <w:rFonts w:ascii="Times New Roman" w:hAnsi="Times New Roman" w:cs="Times New Roman"/>
          <w:color w:val="000000"/>
        </w:rPr>
        <w:t xml:space="preserve"> priima Rangovo atliktus Darbus, pasirašydamas Darbų perdavimo – priėmimo aktą arba pateikia Rangovui raštu motyvuotą paaiškinimą. Akte nurodytus trūkumus Rangovas pašalina savo sąskaita.</w:t>
      </w:r>
    </w:p>
    <w:p w14:paraId="6EBC1EBD" w14:textId="77777777" w:rsidR="0056065E" w:rsidRPr="00200548" w:rsidRDefault="0056065E">
      <w:pPr>
        <w:numPr>
          <w:ilvl w:val="0"/>
          <w:numId w:val="7"/>
        </w:numPr>
        <w:tabs>
          <w:tab w:val="left" w:pos="426"/>
          <w:tab w:val="left" w:pos="851"/>
        </w:tabs>
        <w:ind w:left="0" w:firstLine="0"/>
        <w:jc w:val="both"/>
        <w:rPr>
          <w:rFonts w:ascii="Times New Roman" w:hAnsi="Times New Roman" w:cs="Times New Roman"/>
          <w:color w:val="000000"/>
        </w:rPr>
      </w:pPr>
      <w:r w:rsidRPr="00200548">
        <w:rPr>
          <w:rFonts w:ascii="Times New Roman" w:hAnsi="Times New Roman" w:cs="Times New Roman"/>
          <w:b/>
          <w:color w:val="000000"/>
        </w:rPr>
        <w:t>Šalių atsakomybė</w:t>
      </w:r>
    </w:p>
    <w:p w14:paraId="41F439B0" w14:textId="5AC41053" w:rsidR="0056065E" w:rsidRPr="00200548" w:rsidRDefault="0056065E" w:rsidP="00232268">
      <w:pPr>
        <w:numPr>
          <w:ilvl w:val="1"/>
          <w:numId w:val="7"/>
        </w:numPr>
        <w:tabs>
          <w:tab w:val="left" w:pos="426"/>
          <w:tab w:val="left" w:pos="851"/>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Užsakovui, laiku neatsiskaičius su Rangovu, Užsakovas, Rangovui pareikalavus, moka 0,05</w:t>
      </w:r>
      <w:r w:rsidR="006A2979">
        <w:rPr>
          <w:rFonts w:ascii="Times New Roman" w:hAnsi="Times New Roman" w:cs="Times New Roman"/>
          <w:color w:val="000000"/>
        </w:rPr>
        <w:t xml:space="preserve"> proc.</w:t>
      </w:r>
      <w:r w:rsidRPr="00200548">
        <w:rPr>
          <w:rFonts w:ascii="Times New Roman" w:hAnsi="Times New Roman" w:cs="Times New Roman"/>
          <w:color w:val="000000"/>
        </w:rPr>
        <w:t xml:space="preserve"> delspinigius nuo neapmokėtos sumos už kiekvieną pavėluotą dieną.</w:t>
      </w:r>
    </w:p>
    <w:p w14:paraId="5155E6AF" w14:textId="2BBECB7E" w:rsidR="0056065E" w:rsidRPr="00200548" w:rsidRDefault="0056065E" w:rsidP="00232268">
      <w:pPr>
        <w:numPr>
          <w:ilvl w:val="1"/>
          <w:numId w:val="7"/>
        </w:numPr>
        <w:tabs>
          <w:tab w:val="left" w:pos="426"/>
          <w:tab w:val="left" w:pos="851"/>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Rangovui, laiku neatlikus Darbų iki Sutartyje numatyto termino, Rangovas, Užsakovui pareikalavus, moka 0,05 </w:t>
      </w:r>
      <w:r w:rsidR="006A2979">
        <w:rPr>
          <w:rFonts w:ascii="Times New Roman" w:hAnsi="Times New Roman" w:cs="Times New Roman"/>
          <w:color w:val="000000"/>
        </w:rPr>
        <w:t>proc.</w:t>
      </w:r>
      <w:r w:rsidR="006A2979" w:rsidRPr="00200548">
        <w:rPr>
          <w:rFonts w:ascii="Times New Roman" w:hAnsi="Times New Roman" w:cs="Times New Roman"/>
          <w:color w:val="000000"/>
        </w:rPr>
        <w:t xml:space="preserve"> </w:t>
      </w:r>
      <w:r w:rsidRPr="00200548">
        <w:rPr>
          <w:rFonts w:ascii="Times New Roman" w:hAnsi="Times New Roman" w:cs="Times New Roman"/>
          <w:color w:val="000000"/>
        </w:rPr>
        <w:t>dydžio delspinigius už kiekvieną pavėluotą dieną nuo visos Pradinės Sutarties vertės.</w:t>
      </w:r>
    </w:p>
    <w:p w14:paraId="677FA7EE" w14:textId="77777777" w:rsidR="0056065E" w:rsidRPr="00200548" w:rsidRDefault="0056065E" w:rsidP="007121AA">
      <w:pPr>
        <w:numPr>
          <w:ilvl w:val="1"/>
          <w:numId w:val="7"/>
        </w:numPr>
        <w:tabs>
          <w:tab w:val="left" w:pos="426"/>
          <w:tab w:val="left" w:pos="851"/>
        </w:tabs>
        <w:spacing w:after="0"/>
        <w:ind w:left="0" w:firstLine="0"/>
        <w:jc w:val="both"/>
        <w:rPr>
          <w:rFonts w:ascii="Times New Roman" w:hAnsi="Times New Roman" w:cs="Times New Roman"/>
        </w:rPr>
      </w:pPr>
      <w:r w:rsidRPr="00200548">
        <w:rPr>
          <w:rFonts w:ascii="Times New Roman" w:hAnsi="Times New Roman" w:cs="Times New Roman"/>
          <w:color w:val="000000"/>
        </w:rPr>
        <w:t>Delspinigių sumokėjimas neatleidžia Šalių nuo pagal šią Sutartį prisiimtų įsipareigojimų įvykdymo. Sutartyje numatyti delspinigiai ar bauda gali būti išskaičiuojama iš Rangovui mokėtinų sumų.</w:t>
      </w:r>
    </w:p>
    <w:p w14:paraId="275A45EE" w14:textId="20364CCA" w:rsidR="0056065E" w:rsidRPr="00200548" w:rsidRDefault="0056065E" w:rsidP="007121AA">
      <w:pPr>
        <w:numPr>
          <w:ilvl w:val="1"/>
          <w:numId w:val="7"/>
        </w:numPr>
        <w:tabs>
          <w:tab w:val="left" w:pos="426"/>
          <w:tab w:val="left" w:pos="851"/>
        </w:tabs>
        <w:spacing w:after="0"/>
        <w:ind w:left="0" w:firstLine="0"/>
        <w:jc w:val="both"/>
        <w:rPr>
          <w:rFonts w:ascii="Times New Roman" w:hAnsi="Times New Roman" w:cs="Times New Roman"/>
        </w:rPr>
      </w:pPr>
      <w:r w:rsidRPr="00200548">
        <w:rPr>
          <w:rFonts w:ascii="Times New Roman" w:hAnsi="Times New Roman" w:cs="Times New Roman"/>
        </w:rPr>
        <w:t>Rangovas nepašalinęs defektų kaip numatyta Sutarties 7.2. p., moka Užsakovui baudą, lygią 100</w:t>
      </w:r>
      <w:r w:rsidR="00083204">
        <w:rPr>
          <w:rFonts w:ascii="Times New Roman" w:hAnsi="Times New Roman" w:cs="Times New Roman"/>
        </w:rPr>
        <w:t>0</w:t>
      </w:r>
      <w:r w:rsidRPr="00200548">
        <w:rPr>
          <w:rFonts w:ascii="Times New Roman" w:hAnsi="Times New Roman" w:cs="Times New Roman"/>
        </w:rPr>
        <w:t>,00 Eur ir atlygina Užsakovo išlaidas, susijusias su defektų šalinimu.</w:t>
      </w:r>
    </w:p>
    <w:p w14:paraId="4D398796" w14:textId="547E71B1" w:rsidR="0056065E" w:rsidRPr="00200548" w:rsidRDefault="0056065E" w:rsidP="007121AA">
      <w:pPr>
        <w:tabs>
          <w:tab w:val="left" w:pos="426"/>
          <w:tab w:val="left" w:pos="851"/>
        </w:tabs>
        <w:spacing w:after="0"/>
        <w:ind w:left="0"/>
        <w:jc w:val="both"/>
        <w:rPr>
          <w:rFonts w:ascii="Times New Roman" w:hAnsi="Times New Roman" w:cs="Times New Roman"/>
          <w:color w:val="000000"/>
        </w:rPr>
      </w:pPr>
      <w:r w:rsidRPr="00200548">
        <w:rPr>
          <w:rFonts w:ascii="Times New Roman" w:hAnsi="Times New Roman" w:cs="Times New Roman"/>
        </w:rPr>
        <w:t>6.5.</w:t>
      </w:r>
      <w:r w:rsidRPr="00200548">
        <w:rPr>
          <w:rFonts w:ascii="Times New Roman" w:hAnsi="Times New Roman" w:cs="Times New Roman"/>
        </w:rPr>
        <w:tab/>
        <w:t xml:space="preserve">Rangovui dėl savo kaltės uždelsus pradėti Darbus arba vengiant perimti Darbų zoną ilgiau kaip 7 dienas, </w:t>
      </w:r>
      <w:r w:rsidRPr="00200548">
        <w:rPr>
          <w:rFonts w:ascii="Times New Roman" w:hAnsi="Times New Roman" w:cs="Times New Roman"/>
          <w:color w:val="000000"/>
        </w:rPr>
        <w:t xml:space="preserve">Rangovas Užsakovo pareikalavimu sumoka baudą, lygią </w:t>
      </w:r>
      <w:r w:rsidR="00047233">
        <w:rPr>
          <w:rFonts w:ascii="Times New Roman" w:hAnsi="Times New Roman" w:cs="Times New Roman"/>
          <w:color w:val="000000"/>
        </w:rPr>
        <w:t>1</w:t>
      </w:r>
      <w:r w:rsidRPr="00200548">
        <w:rPr>
          <w:rFonts w:ascii="Times New Roman" w:hAnsi="Times New Roman" w:cs="Times New Roman"/>
          <w:color w:val="000000"/>
        </w:rPr>
        <w:t>00,00 Eur už kiekvieną pavėluotą kalendorinę dieną. Baudos sumą Užsakovas sulaiko iš sąskaitos už atliktus Darbus.</w:t>
      </w:r>
    </w:p>
    <w:p w14:paraId="33137450" w14:textId="543DEDBC" w:rsidR="0056065E" w:rsidRDefault="0056065E" w:rsidP="007121AA">
      <w:pPr>
        <w:tabs>
          <w:tab w:val="left" w:pos="567"/>
          <w:tab w:val="left" w:pos="851"/>
        </w:tabs>
        <w:spacing w:after="0"/>
        <w:ind w:left="0"/>
        <w:jc w:val="both"/>
        <w:rPr>
          <w:rFonts w:ascii="Times New Roman" w:hAnsi="Times New Roman" w:cs="Times New Roman"/>
          <w:color w:val="000000"/>
        </w:rPr>
      </w:pPr>
    </w:p>
    <w:p w14:paraId="63E80C53" w14:textId="77777777" w:rsidR="007121AA" w:rsidRPr="00200548" w:rsidRDefault="007121AA" w:rsidP="007121AA">
      <w:pPr>
        <w:tabs>
          <w:tab w:val="left" w:pos="567"/>
          <w:tab w:val="left" w:pos="851"/>
        </w:tabs>
        <w:spacing w:after="0"/>
        <w:ind w:left="0"/>
        <w:jc w:val="both"/>
        <w:rPr>
          <w:rFonts w:ascii="Times New Roman" w:hAnsi="Times New Roman" w:cs="Times New Roman"/>
          <w:color w:val="000000"/>
        </w:rPr>
      </w:pPr>
    </w:p>
    <w:p w14:paraId="23DAF900" w14:textId="77777777" w:rsidR="0056065E" w:rsidRPr="00200548" w:rsidRDefault="0056065E">
      <w:pPr>
        <w:numPr>
          <w:ilvl w:val="0"/>
          <w:numId w:val="7"/>
        </w:numPr>
        <w:tabs>
          <w:tab w:val="left" w:pos="426"/>
          <w:tab w:val="left" w:pos="567"/>
          <w:tab w:val="left" w:pos="851"/>
        </w:tabs>
        <w:ind w:left="0" w:firstLine="0"/>
        <w:jc w:val="both"/>
        <w:rPr>
          <w:rFonts w:ascii="Times New Roman" w:hAnsi="Times New Roman" w:cs="Times New Roman"/>
          <w:color w:val="000000"/>
        </w:rPr>
      </w:pPr>
      <w:r w:rsidRPr="00200548">
        <w:rPr>
          <w:rFonts w:ascii="Times New Roman" w:hAnsi="Times New Roman" w:cs="Times New Roman"/>
          <w:b/>
          <w:bCs/>
          <w:color w:val="000000"/>
        </w:rPr>
        <w:t>Garantija</w:t>
      </w:r>
    </w:p>
    <w:p w14:paraId="228F3909" w14:textId="77777777" w:rsidR="0056065E" w:rsidRPr="00200548" w:rsidRDefault="0056065E" w:rsidP="007121AA">
      <w:pPr>
        <w:numPr>
          <w:ilvl w:val="1"/>
          <w:numId w:val="7"/>
        </w:numPr>
        <w:tabs>
          <w:tab w:val="left" w:pos="426"/>
          <w:tab w:val="left" w:pos="851"/>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Darbų garantinis terminas negali būti trumpesnis kaip 5 metai, paslėptų elementų – 10 metų, o jeigu buvo nustatyta šiuose elementuose tyčia paslėptų defektų – 20 metų. Rangovas garantuoja, kad darbų perdavimo-priėmimo metu jo atlikti Darbai atitiks Sutartyje numatytas sąlygas, normatyvinių statybos dokumentų reikalavimus, bus atlikti be klaidų, kurios panaikintų arba sumažintų jų vertę arba tinkamumą įprastam naudojimui.</w:t>
      </w:r>
    </w:p>
    <w:p w14:paraId="6B8BE569" w14:textId="6A770763" w:rsidR="0056065E" w:rsidRDefault="0056065E" w:rsidP="007121AA">
      <w:pPr>
        <w:numPr>
          <w:ilvl w:val="1"/>
          <w:numId w:val="7"/>
        </w:numPr>
        <w:tabs>
          <w:tab w:val="left" w:pos="426"/>
          <w:tab w:val="left" w:pos="851"/>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Užsakovui aptikus defektus garantinio laikotarpio metu ir raštu informavus apie tai Rangovą, šis įsipareigoja per 7 kalendorines dienas </w:t>
      </w:r>
      <w:r w:rsidRPr="00200548">
        <w:rPr>
          <w:rFonts w:ascii="Times New Roman" w:hAnsi="Times New Roman" w:cs="Times New Roman"/>
        </w:rPr>
        <w:t>(atskirais atvejais su Užsakovu suderintu terminu)</w:t>
      </w:r>
      <w:r w:rsidRPr="00200548">
        <w:rPr>
          <w:rFonts w:ascii="Times New Roman" w:hAnsi="Times New Roman" w:cs="Times New Roman"/>
          <w:color w:val="000000"/>
        </w:rPr>
        <w:t xml:space="preserve"> defektus pašalinti.</w:t>
      </w:r>
    </w:p>
    <w:p w14:paraId="73636031" w14:textId="77777777" w:rsidR="007121AA" w:rsidRPr="00200548" w:rsidRDefault="007121AA" w:rsidP="007121AA">
      <w:pPr>
        <w:tabs>
          <w:tab w:val="left" w:pos="426"/>
          <w:tab w:val="left" w:pos="851"/>
        </w:tabs>
        <w:spacing w:after="0"/>
        <w:ind w:left="0"/>
        <w:jc w:val="both"/>
        <w:rPr>
          <w:rFonts w:ascii="Times New Roman" w:hAnsi="Times New Roman" w:cs="Times New Roman"/>
          <w:color w:val="000000"/>
        </w:rPr>
      </w:pPr>
    </w:p>
    <w:p w14:paraId="480792F2" w14:textId="77777777" w:rsidR="0056065E" w:rsidRPr="00200548" w:rsidRDefault="0056065E">
      <w:pPr>
        <w:numPr>
          <w:ilvl w:val="0"/>
          <w:numId w:val="7"/>
        </w:numPr>
        <w:tabs>
          <w:tab w:val="left" w:pos="426"/>
          <w:tab w:val="left" w:pos="567"/>
          <w:tab w:val="left" w:pos="851"/>
        </w:tabs>
        <w:ind w:left="0" w:firstLine="0"/>
        <w:jc w:val="both"/>
        <w:rPr>
          <w:rFonts w:ascii="Times New Roman" w:hAnsi="Times New Roman" w:cs="Times New Roman"/>
          <w:color w:val="000000"/>
        </w:rPr>
      </w:pPr>
      <w:r w:rsidRPr="00200548">
        <w:rPr>
          <w:rFonts w:ascii="Times New Roman" w:hAnsi="Times New Roman" w:cs="Times New Roman"/>
          <w:b/>
          <w:bCs/>
          <w:color w:val="000000"/>
        </w:rPr>
        <w:t xml:space="preserve">Nenugalima jėga </w:t>
      </w:r>
      <w:r w:rsidRPr="00200548">
        <w:rPr>
          <w:rFonts w:ascii="Times New Roman" w:hAnsi="Times New Roman" w:cs="Times New Roman"/>
          <w:b/>
          <w:bCs/>
          <w:i/>
          <w:iCs/>
          <w:color w:val="000000"/>
        </w:rPr>
        <w:t>(force majeure)</w:t>
      </w:r>
    </w:p>
    <w:p w14:paraId="659D1CA9" w14:textId="77777777" w:rsidR="0056065E" w:rsidRPr="00200548" w:rsidRDefault="0056065E" w:rsidP="007121AA">
      <w:pPr>
        <w:tabs>
          <w:tab w:val="left" w:pos="426"/>
          <w:tab w:val="left" w:pos="567"/>
          <w:tab w:val="left" w:pos="851"/>
        </w:tabs>
        <w:spacing w:after="0"/>
        <w:ind w:left="0"/>
        <w:jc w:val="both"/>
        <w:rPr>
          <w:rFonts w:ascii="Times New Roman" w:hAnsi="Times New Roman" w:cs="Times New Roman"/>
          <w:color w:val="000000"/>
        </w:rPr>
      </w:pPr>
      <w:r w:rsidRPr="00200548">
        <w:rPr>
          <w:rFonts w:ascii="Times New Roman" w:hAnsi="Times New Roman" w:cs="Times New Roman"/>
          <w:color w:val="000000"/>
        </w:rPr>
        <w:t>8.1.</w:t>
      </w:r>
      <w:r w:rsidRPr="00200548">
        <w:rPr>
          <w:rFonts w:ascii="Times New Roman" w:hAnsi="Times New Roman" w:cs="Times New Roman"/>
          <w:color w:val="000000"/>
        </w:rPr>
        <w:tab/>
        <w:t>Jei kuri nors iš šalių negali įvykdyti savo įsipareigojimų dėl nenugalimos jėgos aplinkybių, ta šalis turi apie tokias aplinkybes pranešti kitai šaliai raštu per 10 dienų. Sutartis lieka galioti po tokių aplinkybių išnykimo. Šiuo atveju Sutarties terminai gali būti koreguojami atskiru šalių susitarimu.</w:t>
      </w:r>
    </w:p>
    <w:p w14:paraId="57617BED" w14:textId="77777777" w:rsidR="0056065E" w:rsidRPr="00200548" w:rsidRDefault="0056065E" w:rsidP="007121AA">
      <w:pPr>
        <w:tabs>
          <w:tab w:val="left" w:pos="426"/>
          <w:tab w:val="left" w:pos="567"/>
          <w:tab w:val="left" w:pos="851"/>
        </w:tabs>
        <w:spacing w:after="0"/>
        <w:ind w:left="0"/>
        <w:jc w:val="both"/>
        <w:rPr>
          <w:rFonts w:ascii="Times New Roman" w:hAnsi="Times New Roman" w:cs="Times New Roman"/>
          <w:color w:val="000000"/>
        </w:rPr>
      </w:pPr>
      <w:r w:rsidRPr="00200548">
        <w:rPr>
          <w:rFonts w:ascii="Times New Roman" w:hAnsi="Times New Roman" w:cs="Times New Roman"/>
          <w:color w:val="000000"/>
        </w:rPr>
        <w:t>8.2.</w:t>
      </w:r>
      <w:r w:rsidRPr="00200548">
        <w:rPr>
          <w:rFonts w:ascii="Times New Roman" w:hAnsi="Times New Roman" w:cs="Times New Roman"/>
          <w:color w:val="000000"/>
        </w:rPr>
        <w:tab/>
        <w:t>Jei punkte 8.1. nurodytos aplinkybės trunka ilgiau kaip 1 mėn., abi Sutarties šalys gali susitarti nutraukti Sutartį. Toks Sutarties nutraukimas vykdomas be baudų ir nuostolių mokėjimo.</w:t>
      </w:r>
    </w:p>
    <w:p w14:paraId="51DC0897" w14:textId="0E9C034F" w:rsidR="0056065E" w:rsidRDefault="0056065E" w:rsidP="007121AA">
      <w:pPr>
        <w:tabs>
          <w:tab w:val="left" w:pos="426"/>
          <w:tab w:val="left" w:pos="567"/>
          <w:tab w:val="left" w:pos="851"/>
        </w:tabs>
        <w:spacing w:after="0"/>
        <w:ind w:left="0"/>
        <w:jc w:val="both"/>
        <w:rPr>
          <w:rFonts w:ascii="Times New Roman" w:hAnsi="Times New Roman" w:cs="Times New Roman"/>
          <w:color w:val="000000"/>
        </w:rPr>
      </w:pPr>
      <w:r w:rsidRPr="00200548">
        <w:rPr>
          <w:rFonts w:ascii="Times New Roman" w:hAnsi="Times New Roman" w:cs="Times New Roman"/>
          <w:color w:val="000000"/>
        </w:rPr>
        <w:t>8.3.</w:t>
      </w:r>
      <w:r w:rsidRPr="00200548">
        <w:rPr>
          <w:rFonts w:ascii="Times New Roman" w:hAnsi="Times New Roman" w:cs="Times New Roman"/>
          <w:color w:val="000000"/>
        </w:rPr>
        <w:tab/>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Nr.840.</w:t>
      </w:r>
    </w:p>
    <w:p w14:paraId="1237A766" w14:textId="77777777" w:rsidR="007121AA" w:rsidRPr="00200548" w:rsidRDefault="007121AA" w:rsidP="007121AA">
      <w:pPr>
        <w:tabs>
          <w:tab w:val="left" w:pos="426"/>
          <w:tab w:val="left" w:pos="567"/>
          <w:tab w:val="left" w:pos="851"/>
        </w:tabs>
        <w:spacing w:after="0"/>
        <w:ind w:left="0"/>
        <w:jc w:val="both"/>
        <w:rPr>
          <w:rFonts w:ascii="Times New Roman" w:hAnsi="Times New Roman" w:cs="Times New Roman"/>
          <w:color w:val="000000"/>
        </w:rPr>
      </w:pPr>
    </w:p>
    <w:p w14:paraId="6C43E7A7" w14:textId="77777777" w:rsidR="0056065E" w:rsidRPr="00200548" w:rsidRDefault="0056065E">
      <w:pPr>
        <w:numPr>
          <w:ilvl w:val="0"/>
          <w:numId w:val="7"/>
        </w:numPr>
        <w:tabs>
          <w:tab w:val="left" w:pos="567"/>
        </w:tabs>
        <w:ind w:left="0" w:firstLine="0"/>
        <w:jc w:val="both"/>
        <w:rPr>
          <w:rFonts w:ascii="Times New Roman" w:hAnsi="Times New Roman" w:cs="Times New Roman"/>
        </w:rPr>
      </w:pPr>
      <w:r w:rsidRPr="00200548">
        <w:rPr>
          <w:rFonts w:ascii="Times New Roman" w:hAnsi="Times New Roman" w:cs="Times New Roman"/>
          <w:b/>
          <w:color w:val="000000"/>
        </w:rPr>
        <w:lastRenderedPageBreak/>
        <w:t>Sutarties galiojimas ir nutraukimas</w:t>
      </w:r>
    </w:p>
    <w:p w14:paraId="041AD088" w14:textId="44D623F9" w:rsidR="0056065E" w:rsidRPr="00200548" w:rsidRDefault="0056065E" w:rsidP="00232268">
      <w:pPr>
        <w:numPr>
          <w:ilvl w:val="1"/>
          <w:numId w:val="7"/>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rPr>
        <w:t xml:space="preserve">Sutartis įsigalioja </w:t>
      </w:r>
      <w:r w:rsidR="00232268">
        <w:rPr>
          <w:rFonts w:ascii="Times New Roman" w:hAnsi="Times New Roman" w:cs="Times New Roman"/>
        </w:rPr>
        <w:t>nuo</w:t>
      </w:r>
      <w:r w:rsidR="007121AA">
        <w:rPr>
          <w:rFonts w:ascii="Times New Roman" w:hAnsi="Times New Roman" w:cs="Times New Roman"/>
        </w:rPr>
        <w:t xml:space="preserve"> abiejų</w:t>
      </w:r>
      <w:r w:rsidR="006A2979" w:rsidRPr="006A2979">
        <w:rPr>
          <w:rFonts w:ascii="Times New Roman" w:hAnsi="Times New Roman" w:cs="Times New Roman"/>
        </w:rPr>
        <w:t xml:space="preserve"> Šalių įgaliot</w:t>
      </w:r>
      <w:r w:rsidR="00232268">
        <w:rPr>
          <w:rFonts w:ascii="Times New Roman" w:hAnsi="Times New Roman" w:cs="Times New Roman"/>
        </w:rPr>
        <w:t>ų</w:t>
      </w:r>
      <w:r w:rsidR="006A2979" w:rsidRPr="006A2979">
        <w:rPr>
          <w:rFonts w:ascii="Times New Roman" w:hAnsi="Times New Roman" w:cs="Times New Roman"/>
        </w:rPr>
        <w:t xml:space="preserve"> atstov</w:t>
      </w:r>
      <w:r w:rsidR="00232268">
        <w:rPr>
          <w:rFonts w:ascii="Times New Roman" w:hAnsi="Times New Roman" w:cs="Times New Roman"/>
        </w:rPr>
        <w:t>ų</w:t>
      </w:r>
      <w:r w:rsidR="006A2979" w:rsidRPr="006A2979">
        <w:rPr>
          <w:rFonts w:ascii="Times New Roman" w:hAnsi="Times New Roman" w:cs="Times New Roman"/>
        </w:rPr>
        <w:t xml:space="preserve"> </w:t>
      </w:r>
      <w:r w:rsidR="00232268">
        <w:rPr>
          <w:rFonts w:ascii="Times New Roman" w:hAnsi="Times New Roman" w:cs="Times New Roman"/>
        </w:rPr>
        <w:t>Sutarties pasirašymo dienos</w:t>
      </w:r>
      <w:r w:rsidR="00EF490C">
        <w:rPr>
          <w:rFonts w:ascii="Times New Roman" w:hAnsi="Times New Roman" w:cs="Times New Roman"/>
        </w:rPr>
        <w:t xml:space="preserve"> </w:t>
      </w:r>
      <w:proofErr w:type="gramStart"/>
      <w:r w:rsidR="00EF490C">
        <w:rPr>
          <w:rFonts w:ascii="Times New Roman" w:hAnsi="Times New Roman" w:cs="Times New Roman"/>
        </w:rPr>
        <w:t xml:space="preserve">bei </w:t>
      </w:r>
      <w:r w:rsidR="007121AA">
        <w:rPr>
          <w:rFonts w:ascii="Times New Roman" w:hAnsi="Times New Roman" w:cs="Times New Roman"/>
        </w:rPr>
        <w:t xml:space="preserve"> </w:t>
      </w:r>
      <w:r w:rsidRPr="00200548">
        <w:rPr>
          <w:rFonts w:ascii="Times New Roman" w:hAnsi="Times New Roman" w:cs="Times New Roman"/>
        </w:rPr>
        <w:t>Civilinės</w:t>
      </w:r>
      <w:proofErr w:type="gramEnd"/>
      <w:r w:rsidRPr="00200548">
        <w:rPr>
          <w:rFonts w:ascii="Times New Roman" w:hAnsi="Times New Roman" w:cs="Times New Roman"/>
        </w:rPr>
        <w:t xml:space="preserve"> atsakomybės privalomojo draudimo sutarties </w:t>
      </w:r>
      <w:r w:rsidR="00232268">
        <w:rPr>
          <w:rFonts w:ascii="Times New Roman" w:hAnsi="Times New Roman" w:cs="Times New Roman"/>
        </w:rPr>
        <w:t>perdavimo</w:t>
      </w:r>
      <w:r w:rsidRPr="00200548">
        <w:rPr>
          <w:rFonts w:ascii="Times New Roman" w:hAnsi="Times New Roman" w:cs="Times New Roman"/>
        </w:rPr>
        <w:t xml:space="preserve"> Užsakovu</w:t>
      </w:r>
      <w:r w:rsidR="00232268">
        <w:rPr>
          <w:rFonts w:ascii="Times New Roman" w:hAnsi="Times New Roman" w:cs="Times New Roman"/>
        </w:rPr>
        <w:t>i</w:t>
      </w:r>
      <w:r w:rsidRPr="00200548">
        <w:rPr>
          <w:rFonts w:ascii="Times New Roman" w:hAnsi="Times New Roman" w:cs="Times New Roman"/>
        </w:rPr>
        <w:t xml:space="preserve"> (nuo paskutinio dokumento pateikimo dienos) ir galioja iki visiško prievolių įvykdymo.</w:t>
      </w:r>
    </w:p>
    <w:p w14:paraId="13BEAEC7" w14:textId="77777777" w:rsidR="0056065E" w:rsidRPr="00200548" w:rsidRDefault="0056065E" w:rsidP="00232268">
      <w:pPr>
        <w:numPr>
          <w:ilvl w:val="1"/>
          <w:numId w:val="7"/>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Sutarties nutraukimo tvarka:</w:t>
      </w:r>
    </w:p>
    <w:p w14:paraId="1543B2B5" w14:textId="77777777" w:rsidR="0056065E" w:rsidRPr="00200548" w:rsidRDefault="0056065E" w:rsidP="00232268">
      <w:pPr>
        <w:numPr>
          <w:ilvl w:val="2"/>
          <w:numId w:val="7"/>
        </w:numPr>
        <w:tabs>
          <w:tab w:val="left" w:pos="567"/>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abiejų Šalių rašytiniu susitarimu;</w:t>
      </w:r>
    </w:p>
    <w:p w14:paraId="612B75E3" w14:textId="77777777" w:rsidR="0056065E" w:rsidRPr="00200548" w:rsidRDefault="0056065E" w:rsidP="00232268">
      <w:pPr>
        <w:numPr>
          <w:ilvl w:val="2"/>
          <w:numId w:val="7"/>
        </w:numPr>
        <w:tabs>
          <w:tab w:val="left" w:pos="567"/>
          <w:tab w:val="left" w:pos="993"/>
        </w:tabs>
        <w:spacing w:after="0"/>
        <w:ind w:left="0" w:firstLine="0"/>
        <w:jc w:val="both"/>
        <w:rPr>
          <w:rFonts w:ascii="Times New Roman" w:hAnsi="Times New Roman" w:cs="Times New Roman"/>
          <w:iCs/>
        </w:rPr>
      </w:pPr>
      <w:r w:rsidRPr="00200548">
        <w:rPr>
          <w:rFonts w:ascii="Times New Roman" w:hAnsi="Times New Roman" w:cs="Times New Roman"/>
          <w:color w:val="000000"/>
        </w:rPr>
        <w:t>Užsakovas turi teisę, įspėjęs Rangovą raštu ne vėliau kaip prieš 7 (septynias) kalendorines dienas, vienašališkai nutraukti Sutartį:</w:t>
      </w:r>
    </w:p>
    <w:p w14:paraId="5B565EC7" w14:textId="77777777" w:rsidR="0056065E" w:rsidRPr="00200548" w:rsidRDefault="0056065E" w:rsidP="00232268">
      <w:pPr>
        <w:pStyle w:val="ListParagraph"/>
        <w:numPr>
          <w:ilvl w:val="3"/>
          <w:numId w:val="7"/>
        </w:numPr>
        <w:tabs>
          <w:tab w:val="left" w:pos="567"/>
          <w:tab w:val="left" w:pos="851"/>
          <w:tab w:val="left" w:pos="1276"/>
        </w:tabs>
        <w:spacing w:after="0"/>
        <w:ind w:left="0" w:firstLine="0"/>
        <w:jc w:val="both"/>
        <w:rPr>
          <w:rFonts w:ascii="Times New Roman" w:hAnsi="Times New Roman" w:cs="Times New Roman"/>
          <w:color w:val="000000"/>
        </w:rPr>
      </w:pPr>
      <w:r w:rsidRPr="00200548">
        <w:rPr>
          <w:rFonts w:ascii="Times New Roman" w:hAnsi="Times New Roman" w:cs="Times New Roman"/>
          <w:iCs/>
        </w:rPr>
        <w:t>VPĮ 90 str. 1 d. nurodytais atvejais;</w:t>
      </w:r>
    </w:p>
    <w:p w14:paraId="1B7EE5EA" w14:textId="77777777" w:rsidR="0056065E" w:rsidRPr="00200548" w:rsidRDefault="0056065E" w:rsidP="00232268">
      <w:pPr>
        <w:pStyle w:val="ListParagraph"/>
        <w:numPr>
          <w:ilvl w:val="3"/>
          <w:numId w:val="7"/>
        </w:numPr>
        <w:tabs>
          <w:tab w:val="left" w:pos="567"/>
          <w:tab w:val="left" w:pos="851"/>
          <w:tab w:val="left" w:pos="1276"/>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jeigu Darbų kokybė neatitinka Techninėje specifikacijoje nustatytų reikalavimų ir po raštiško Užsakovo pranešimo/pretenzijos apie tai Rangovui, jis per Užsakovo nurodytą terminą nepašalina Darbų trūkumų arba pašalina netinkamai;</w:t>
      </w:r>
    </w:p>
    <w:p w14:paraId="6E4711E1" w14:textId="77777777" w:rsidR="0056065E" w:rsidRPr="00200548" w:rsidRDefault="0056065E" w:rsidP="00232268">
      <w:pPr>
        <w:pStyle w:val="ListParagraph"/>
        <w:numPr>
          <w:ilvl w:val="3"/>
          <w:numId w:val="7"/>
        </w:numPr>
        <w:tabs>
          <w:tab w:val="left" w:pos="567"/>
          <w:tab w:val="left" w:pos="851"/>
          <w:tab w:val="left" w:pos="1276"/>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jeigu Rangovas bankrutuoja arba yra likviduojamas, kai sustabdo savo ūkinę veiklą, arba kai įstatymuose ir kituose teisės aktuose numatyta tvarka susidaro analogiška situacija;</w:t>
      </w:r>
    </w:p>
    <w:p w14:paraId="3785D6B4" w14:textId="77777777" w:rsidR="0056065E" w:rsidRPr="00200548" w:rsidRDefault="0056065E" w:rsidP="00232268">
      <w:pPr>
        <w:pStyle w:val="ListParagraph"/>
        <w:numPr>
          <w:ilvl w:val="3"/>
          <w:numId w:val="7"/>
        </w:numPr>
        <w:tabs>
          <w:tab w:val="left" w:pos="567"/>
          <w:tab w:val="left" w:pos="851"/>
          <w:tab w:val="left" w:pos="1276"/>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jeigu Rangovas padaro esminį Sutarties pažeidimą.</w:t>
      </w:r>
    </w:p>
    <w:p w14:paraId="248A9BDF" w14:textId="37C677AE" w:rsidR="0056065E" w:rsidRPr="00200548" w:rsidRDefault="0056065E">
      <w:pPr>
        <w:numPr>
          <w:ilvl w:val="2"/>
          <w:numId w:val="7"/>
        </w:numPr>
        <w:tabs>
          <w:tab w:val="left" w:pos="567"/>
          <w:tab w:val="left" w:pos="851"/>
          <w:tab w:val="left" w:pos="993"/>
        </w:tabs>
        <w:ind w:left="0" w:firstLine="0"/>
        <w:jc w:val="both"/>
        <w:rPr>
          <w:rFonts w:ascii="Times New Roman" w:hAnsi="Times New Roman" w:cs="Times New Roman"/>
          <w:color w:val="000000"/>
        </w:rPr>
      </w:pPr>
      <w:r w:rsidRPr="00200548">
        <w:rPr>
          <w:rFonts w:ascii="Times New Roman" w:hAnsi="Times New Roman" w:cs="Times New Roman"/>
          <w:color w:val="000000"/>
        </w:rPr>
        <w:t xml:space="preserve">Rangovas turi teisę, įspėjęs Užsakovą raštu ne vėliau kaip prieš </w:t>
      </w:r>
      <w:r w:rsidR="00E81D09">
        <w:rPr>
          <w:rFonts w:ascii="Times New Roman" w:hAnsi="Times New Roman" w:cs="Times New Roman"/>
          <w:color w:val="000000"/>
        </w:rPr>
        <w:t>5</w:t>
      </w:r>
      <w:r w:rsidR="00E81D09" w:rsidRPr="00200548">
        <w:rPr>
          <w:rFonts w:ascii="Times New Roman" w:hAnsi="Times New Roman" w:cs="Times New Roman"/>
          <w:color w:val="000000"/>
        </w:rPr>
        <w:t xml:space="preserve"> </w:t>
      </w:r>
      <w:r w:rsidRPr="00200548">
        <w:rPr>
          <w:rFonts w:ascii="Times New Roman" w:hAnsi="Times New Roman" w:cs="Times New Roman"/>
          <w:color w:val="000000"/>
        </w:rPr>
        <w:t>(</w:t>
      </w:r>
      <w:r w:rsidR="00E81D09">
        <w:rPr>
          <w:rFonts w:ascii="Times New Roman" w:hAnsi="Times New Roman" w:cs="Times New Roman"/>
          <w:color w:val="000000"/>
        </w:rPr>
        <w:t>penkias</w:t>
      </w:r>
      <w:r w:rsidRPr="00200548">
        <w:rPr>
          <w:rFonts w:ascii="Times New Roman" w:hAnsi="Times New Roman" w:cs="Times New Roman"/>
          <w:color w:val="000000"/>
        </w:rPr>
        <w:t>) kalendorini</w:t>
      </w:r>
      <w:r w:rsidR="00E81D09">
        <w:rPr>
          <w:rFonts w:ascii="Times New Roman" w:hAnsi="Times New Roman" w:cs="Times New Roman"/>
          <w:color w:val="000000"/>
        </w:rPr>
        <w:t>as</w:t>
      </w:r>
      <w:r w:rsidRPr="00200548">
        <w:rPr>
          <w:rFonts w:ascii="Times New Roman" w:hAnsi="Times New Roman" w:cs="Times New Roman"/>
          <w:color w:val="000000"/>
        </w:rPr>
        <w:t xml:space="preserve"> </w:t>
      </w:r>
      <w:r w:rsidR="00E81D09" w:rsidRPr="00200548">
        <w:rPr>
          <w:rFonts w:ascii="Times New Roman" w:hAnsi="Times New Roman" w:cs="Times New Roman"/>
          <w:color w:val="000000"/>
        </w:rPr>
        <w:t>dien</w:t>
      </w:r>
      <w:r w:rsidR="00E81D09">
        <w:rPr>
          <w:rFonts w:ascii="Times New Roman" w:hAnsi="Times New Roman" w:cs="Times New Roman"/>
          <w:color w:val="000000"/>
        </w:rPr>
        <w:t>as</w:t>
      </w:r>
      <w:r w:rsidRPr="00200548">
        <w:rPr>
          <w:rFonts w:ascii="Times New Roman" w:hAnsi="Times New Roman" w:cs="Times New Roman"/>
          <w:color w:val="000000"/>
        </w:rPr>
        <w:t>, vienašališkai nutraukti Sutartį:</w:t>
      </w:r>
    </w:p>
    <w:p w14:paraId="748A83BD" w14:textId="77777777" w:rsidR="0056065E" w:rsidRPr="00200548" w:rsidRDefault="0056065E">
      <w:pPr>
        <w:pStyle w:val="ListParagraph"/>
        <w:numPr>
          <w:ilvl w:val="3"/>
          <w:numId w:val="7"/>
        </w:numPr>
        <w:tabs>
          <w:tab w:val="left" w:pos="567"/>
          <w:tab w:val="left" w:pos="851"/>
          <w:tab w:val="left" w:pos="993"/>
        </w:tabs>
        <w:jc w:val="both"/>
        <w:rPr>
          <w:rFonts w:ascii="Times New Roman" w:hAnsi="Times New Roman" w:cs="Times New Roman"/>
          <w:color w:val="000000"/>
        </w:rPr>
      </w:pPr>
      <w:r w:rsidRPr="00200548">
        <w:rPr>
          <w:rFonts w:ascii="Times New Roman" w:hAnsi="Times New Roman" w:cs="Times New Roman"/>
          <w:color w:val="000000"/>
        </w:rPr>
        <w:t>jei Užsakovas nevykdo sutartinių įsipareigojimų numatytų Sutarties 4.1.1. bei 4.1.2. punktuose;</w:t>
      </w:r>
    </w:p>
    <w:p w14:paraId="00ECDFAD" w14:textId="4FF1BC84" w:rsidR="0056065E" w:rsidRPr="00200548" w:rsidRDefault="0056065E">
      <w:pPr>
        <w:pStyle w:val="ListParagraph"/>
        <w:numPr>
          <w:ilvl w:val="3"/>
          <w:numId w:val="7"/>
        </w:numPr>
        <w:tabs>
          <w:tab w:val="left" w:pos="567"/>
          <w:tab w:val="left" w:pos="851"/>
          <w:tab w:val="left" w:pos="993"/>
        </w:tabs>
        <w:jc w:val="both"/>
        <w:rPr>
          <w:rFonts w:ascii="Times New Roman" w:hAnsi="Times New Roman" w:cs="Times New Roman"/>
          <w:color w:val="000000"/>
        </w:rPr>
      </w:pPr>
      <w:r w:rsidRPr="00200548">
        <w:rPr>
          <w:rFonts w:ascii="Times New Roman" w:hAnsi="Times New Roman" w:cs="Times New Roman"/>
          <w:color w:val="000000"/>
        </w:rPr>
        <w:t xml:space="preserve">Jei Darbai </w:t>
      </w:r>
      <w:r w:rsidRPr="00200548">
        <w:rPr>
          <w:rFonts w:ascii="Times New Roman" w:hAnsi="Times New Roman" w:cs="Times New Roman"/>
        </w:rPr>
        <w:t>sustabdomi ilg</w:t>
      </w:r>
      <w:r w:rsidR="00530D3B">
        <w:rPr>
          <w:rFonts w:ascii="Times New Roman" w:hAnsi="Times New Roman" w:cs="Times New Roman"/>
        </w:rPr>
        <w:t>esniam</w:t>
      </w:r>
      <w:r w:rsidRPr="00200548">
        <w:rPr>
          <w:rFonts w:ascii="Times New Roman" w:hAnsi="Times New Roman" w:cs="Times New Roman"/>
        </w:rPr>
        <w:t xml:space="preserve"> nei</w:t>
      </w:r>
      <w:r w:rsidR="00256FB6" w:rsidRPr="00256FB6">
        <w:t xml:space="preserve"> </w:t>
      </w:r>
      <w:r w:rsidR="00256FB6" w:rsidRPr="00256FB6">
        <w:rPr>
          <w:rFonts w:ascii="Times New Roman" w:hAnsi="Times New Roman" w:cs="Times New Roman"/>
        </w:rPr>
        <w:t>Sutarties 3.</w:t>
      </w:r>
      <w:r w:rsidR="00530D3B">
        <w:rPr>
          <w:rFonts w:ascii="Times New Roman" w:hAnsi="Times New Roman" w:cs="Times New Roman"/>
        </w:rPr>
        <w:t xml:space="preserve">3 p. </w:t>
      </w:r>
      <w:r w:rsidR="00256FB6">
        <w:rPr>
          <w:rFonts w:ascii="Times New Roman" w:hAnsi="Times New Roman" w:cs="Times New Roman"/>
        </w:rPr>
        <w:t>nustatyt</w:t>
      </w:r>
      <w:r w:rsidR="00530D3B">
        <w:rPr>
          <w:rFonts w:ascii="Times New Roman" w:hAnsi="Times New Roman" w:cs="Times New Roman"/>
        </w:rPr>
        <w:t>a</w:t>
      </w:r>
      <w:r w:rsidR="00E81D09">
        <w:rPr>
          <w:rFonts w:ascii="Times New Roman" w:hAnsi="Times New Roman" w:cs="Times New Roman"/>
        </w:rPr>
        <w:t>m</w:t>
      </w:r>
      <w:r w:rsidR="00256FB6">
        <w:rPr>
          <w:rFonts w:ascii="Times New Roman" w:hAnsi="Times New Roman" w:cs="Times New Roman"/>
        </w:rPr>
        <w:t xml:space="preserve"> termin</w:t>
      </w:r>
      <w:r w:rsidR="00E81D09">
        <w:rPr>
          <w:rFonts w:ascii="Times New Roman" w:hAnsi="Times New Roman" w:cs="Times New Roman"/>
        </w:rPr>
        <w:t>u</w:t>
      </w:r>
      <w:r w:rsidRPr="00200548">
        <w:rPr>
          <w:rFonts w:ascii="Times New Roman" w:hAnsi="Times New Roman" w:cs="Times New Roman"/>
          <w:color w:val="000000"/>
        </w:rPr>
        <w:t>.</w:t>
      </w:r>
    </w:p>
    <w:p w14:paraId="1A4DA69F" w14:textId="77777777" w:rsidR="0056065E" w:rsidRPr="00200548" w:rsidRDefault="0056065E" w:rsidP="00530D3B">
      <w:pPr>
        <w:pStyle w:val="ListParagraph"/>
        <w:tabs>
          <w:tab w:val="left" w:pos="567"/>
          <w:tab w:val="left" w:pos="851"/>
          <w:tab w:val="left" w:pos="993"/>
        </w:tabs>
        <w:jc w:val="both"/>
        <w:rPr>
          <w:rFonts w:ascii="Times New Roman" w:hAnsi="Times New Roman" w:cs="Times New Roman"/>
          <w:color w:val="000000"/>
        </w:rPr>
      </w:pPr>
    </w:p>
    <w:p w14:paraId="2FFDF323" w14:textId="77777777" w:rsidR="0056065E" w:rsidRPr="00200548" w:rsidRDefault="0056065E">
      <w:pPr>
        <w:pStyle w:val="ListParagraph"/>
        <w:widowControl w:val="0"/>
        <w:numPr>
          <w:ilvl w:val="0"/>
          <w:numId w:val="7"/>
        </w:numPr>
        <w:tabs>
          <w:tab w:val="left" w:pos="284"/>
          <w:tab w:val="left" w:pos="851"/>
          <w:tab w:val="left" w:pos="1134"/>
        </w:tabs>
        <w:ind w:left="0" w:right="-23" w:firstLine="0"/>
        <w:rPr>
          <w:rFonts w:ascii="Times New Roman" w:hAnsi="Times New Roman" w:cs="Times New Roman"/>
        </w:rPr>
      </w:pPr>
      <w:r w:rsidRPr="00200548">
        <w:rPr>
          <w:rFonts w:ascii="Times New Roman" w:hAnsi="Times New Roman" w:cs="Times New Roman"/>
          <w:b/>
          <w:color w:val="000000"/>
        </w:rPr>
        <w:t xml:space="preserve"> Subtiekimas</w:t>
      </w:r>
    </w:p>
    <w:p w14:paraId="3C654EBC" w14:textId="30210C80" w:rsidR="0056065E" w:rsidRPr="00200548" w:rsidRDefault="0056065E" w:rsidP="003F3A13">
      <w:pPr>
        <w:pStyle w:val="ListParagraph"/>
        <w:numPr>
          <w:ilvl w:val="1"/>
          <w:numId w:val="7"/>
        </w:numPr>
        <w:tabs>
          <w:tab w:val="left" w:pos="567"/>
          <w:tab w:val="left" w:pos="993"/>
        </w:tabs>
        <w:spacing w:after="0"/>
        <w:ind w:left="0" w:firstLine="0"/>
        <w:jc w:val="both"/>
        <w:rPr>
          <w:rFonts w:ascii="Times New Roman" w:hAnsi="Times New Roman" w:cs="Times New Roman"/>
          <w:iCs/>
        </w:rPr>
      </w:pPr>
      <w:r w:rsidRPr="00200548">
        <w:rPr>
          <w:rFonts w:ascii="Times New Roman" w:hAnsi="Times New Roman" w:cs="Times New Roman"/>
        </w:rPr>
        <w:t xml:space="preserve">Sutarčiai vykdyti pasitelkiami šie subtiekėjai: </w:t>
      </w:r>
      <w:r w:rsidR="00256FB6" w:rsidRPr="003F3A13">
        <w:rPr>
          <w:rFonts w:ascii="Times New Roman" w:hAnsi="Times New Roman" w:cs="Times New Roman"/>
          <w:i/>
          <w:iCs/>
        </w:rPr>
        <w:t>įrašyti arba nurodyti</w:t>
      </w:r>
      <w:r w:rsidR="00256FB6">
        <w:rPr>
          <w:rFonts w:ascii="Times New Roman" w:hAnsi="Times New Roman" w:cs="Times New Roman"/>
        </w:rPr>
        <w:t xml:space="preserve"> </w:t>
      </w:r>
      <w:r w:rsidRPr="00200548">
        <w:rPr>
          <w:rFonts w:ascii="Times New Roman" w:eastAsia="Calibri" w:hAnsi="Times New Roman" w:cs="Times New Roman"/>
          <w:i/>
          <w:color w:val="C00000"/>
        </w:rPr>
        <w:t>„nėra”</w:t>
      </w:r>
      <w:r w:rsidRPr="00200548">
        <w:rPr>
          <w:rFonts w:ascii="Times New Roman" w:hAnsi="Times New Roman" w:cs="Times New Roman"/>
          <w:i/>
        </w:rPr>
        <w:t>.</w:t>
      </w:r>
      <w:r w:rsidRPr="00200548">
        <w:rPr>
          <w:rFonts w:ascii="Times New Roman" w:hAnsi="Times New Roman" w:cs="Times New Roman"/>
        </w:rPr>
        <w:t> Ik</w:t>
      </w:r>
      <w:r w:rsidRPr="00200548">
        <w:rPr>
          <w:rFonts w:ascii="Times New Roman" w:hAnsi="Times New Roman" w:cs="Times New Roman"/>
          <w:color w:val="000000"/>
        </w:rPr>
        <w:t>i Sutarties vykdymo pradžios Rangovas įsipareigoja Užsakovui pranešti tuo metu žinomo subtiekėjo pavadinimą, kontaktinius duomenis ir jo atstovus. Rangovas privalo Sutartyje nustatyta tvarka informuoti Užsakovą apie minėtos informacijos pasikeitimus visu Sutarties vykdymo metu ir apie naują subtiekėją (-us), kurį (-iuos) ketinama pasitelkti Darbų atlikimui.</w:t>
      </w:r>
    </w:p>
    <w:p w14:paraId="158A494B" w14:textId="77777777" w:rsidR="0056065E" w:rsidRPr="00200548" w:rsidRDefault="0056065E" w:rsidP="003F3A13">
      <w:pPr>
        <w:pStyle w:val="ListParagraph"/>
        <w:numPr>
          <w:ilvl w:val="1"/>
          <w:numId w:val="7"/>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iCs/>
        </w:rPr>
        <w:t>Jei subtiekėjui Pirkimo dokumentuose buvo keliami kvalifikaciniai reikalavimai arba subtiekėjas buvo pasitelktas pagrindžiant Rangovo pasiūlymo atitikimą Pirkimo dokumentuose nustatytiems kvalifikaciniams reikalavimams, keičiamas subtiekėjas turi atitikti atitinkamus Pirkimo dokumentuose nustatytus kvalifikacinius reikalavimus ir neturi būti Pirkimo dokumentuose numatytų Rangovo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52A8CDF" w14:textId="77777777" w:rsidR="0056065E" w:rsidRPr="00200548" w:rsidRDefault="0056065E" w:rsidP="003F3A13">
      <w:pPr>
        <w:pStyle w:val="ListParagraph"/>
        <w:widowControl w:val="0"/>
        <w:numPr>
          <w:ilvl w:val="1"/>
          <w:numId w:val="7"/>
        </w:numPr>
        <w:tabs>
          <w:tab w:val="left" w:pos="284"/>
          <w:tab w:val="left" w:pos="567"/>
          <w:tab w:val="left" w:pos="993"/>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Rangovas negali keisti subtiekėjo (-ų), dėl kurio (-ių) pasitelkimo Užsakovui buvo pranešta iki Sutarties vykdymo pradžios arba kurį Rangovas pasitelkė, prieš tai raštu nepranešęs Užsakovui apie tokio keitimo būtinybę ir negavęs jo raštiško sutikimo.</w:t>
      </w:r>
    </w:p>
    <w:p w14:paraId="7C6B43EA" w14:textId="77777777" w:rsidR="0056065E" w:rsidRPr="00200548" w:rsidRDefault="0056065E" w:rsidP="003F3A13">
      <w:pPr>
        <w:pStyle w:val="ListParagraph"/>
        <w:numPr>
          <w:ilvl w:val="1"/>
          <w:numId w:val="7"/>
        </w:numPr>
        <w:tabs>
          <w:tab w:val="left" w:pos="567"/>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Rangovo pasitelkti subtiekėjai Užsakovo iniciatyva keičiami Viešųjų pirkimų įstatyme nustatytais atvejais ir tvarka. Sutartyje nustatytos informavimo apie subtiekėją (-us) tvarkos arba subtiekėjo (-ų) pakeitimo tvarkos pažeidimas laikomas esminiu Sutarties pažeidimu.</w:t>
      </w:r>
    </w:p>
    <w:p w14:paraId="3A19606B" w14:textId="77777777" w:rsidR="0056065E" w:rsidRPr="00200548" w:rsidRDefault="0056065E" w:rsidP="003F3A13">
      <w:pPr>
        <w:pStyle w:val="ListParagraph"/>
        <w:widowControl w:val="0"/>
        <w:numPr>
          <w:ilvl w:val="1"/>
          <w:numId w:val="7"/>
        </w:numPr>
        <w:tabs>
          <w:tab w:val="left" w:pos="284"/>
          <w:tab w:val="left" w:pos="567"/>
          <w:tab w:val="left" w:pos="993"/>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Sutikimas duodamas tik dėl konkretaus subtiekėjo (-ų) pakeitimo apibrėžta subtiekimo apimtimi ir tik įvardijus numatomą subtiekėją (-us). Užsakovas per 10 kalendorinių dienų nuo pranešimo apie numatomą sudaryti subtiekėjo (-ų) pakeitimą iš Rangovo gavimo dienos turi pranešti Rangovui savo sprendimą.</w:t>
      </w:r>
    </w:p>
    <w:p w14:paraId="7A94BED0" w14:textId="77777777" w:rsidR="0056065E" w:rsidRPr="00200548" w:rsidRDefault="0056065E" w:rsidP="003F3A13">
      <w:pPr>
        <w:pStyle w:val="ListParagraph"/>
        <w:widowControl w:val="0"/>
        <w:numPr>
          <w:ilvl w:val="1"/>
          <w:numId w:val="7"/>
        </w:numPr>
        <w:tabs>
          <w:tab w:val="left" w:pos="284"/>
          <w:tab w:val="left" w:pos="567"/>
          <w:tab w:val="left" w:pos="993"/>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Subtiekimo sutartis nesukuria sutartinių santykių tarp subtiekėjo ir Užsakovo.</w:t>
      </w:r>
    </w:p>
    <w:p w14:paraId="37691884" w14:textId="77777777" w:rsidR="0056065E" w:rsidRPr="00200548" w:rsidRDefault="0056065E" w:rsidP="003F3A13">
      <w:pPr>
        <w:pStyle w:val="ListParagraph"/>
        <w:widowControl w:val="0"/>
        <w:numPr>
          <w:ilvl w:val="1"/>
          <w:numId w:val="7"/>
        </w:numPr>
        <w:tabs>
          <w:tab w:val="left" w:pos="284"/>
          <w:tab w:val="left" w:pos="567"/>
          <w:tab w:val="left" w:pos="993"/>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Rangovas atsako už savo subtiekėjų veiksmus, įsipareigojimų nevykdymą bei aplaidumą taip, lyg šiuos veiksmus atliktų ar Sutarties įsipareigojimų nevykdytų ar aplaidus būtų jis pats. Užsakovo sutikimas, kad kuri nors šioje Sutartyje nurodytų įsipareigojimų dalis būtų vykdoma pagal subtiekimo sutartį, neatleidžia Rangovo nuo jokių jo įsipareigojimų pagal šią Sutartį įvykdymo.</w:t>
      </w:r>
    </w:p>
    <w:p w14:paraId="55DE499B" w14:textId="77777777" w:rsidR="0056065E" w:rsidRPr="00200548" w:rsidRDefault="0056065E" w:rsidP="003F3A13">
      <w:pPr>
        <w:pStyle w:val="ListParagraph"/>
        <w:widowControl w:val="0"/>
        <w:numPr>
          <w:ilvl w:val="1"/>
          <w:numId w:val="7"/>
        </w:numPr>
        <w:tabs>
          <w:tab w:val="left" w:pos="284"/>
          <w:tab w:val="left" w:pos="567"/>
          <w:tab w:val="left" w:pos="851"/>
          <w:tab w:val="left" w:pos="1134"/>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lastRenderedPageBreak/>
        <w:t>Jei Užsakovas turi pagrįstų įtarimų, kad subtiekėjas yra nekompetentingas vykdyti nustatytas pareigas, jis gali reikalauti Rangovo surasti kitą subtiekėją, kuris turėtų tinkamą ir Užsakovui priimtiną kvalifikaciją ir patirtį, atitinkančią atviro konkurso sąlygose nustatytus kvalifikacinius reikalavimus.</w:t>
      </w:r>
    </w:p>
    <w:p w14:paraId="53BF93E0" w14:textId="3702D193" w:rsidR="0056065E" w:rsidRDefault="0056065E" w:rsidP="003F3A13">
      <w:pPr>
        <w:pStyle w:val="ListParagraph"/>
        <w:widowControl w:val="0"/>
        <w:numPr>
          <w:ilvl w:val="1"/>
          <w:numId w:val="7"/>
        </w:numPr>
        <w:tabs>
          <w:tab w:val="left" w:pos="284"/>
          <w:tab w:val="left" w:pos="567"/>
          <w:tab w:val="left" w:pos="993"/>
          <w:tab w:val="left" w:pos="1134"/>
        </w:tabs>
        <w:spacing w:after="0"/>
        <w:ind w:left="0" w:right="-23" w:firstLine="0"/>
        <w:jc w:val="both"/>
        <w:rPr>
          <w:rFonts w:ascii="Times New Roman" w:hAnsi="Times New Roman" w:cs="Times New Roman"/>
          <w:color w:val="000000"/>
        </w:rPr>
      </w:pPr>
      <w:r w:rsidRPr="003F3A13">
        <w:rPr>
          <w:rFonts w:ascii="Times New Roman" w:hAnsi="Times New Roman" w:cs="Times New Roman"/>
          <w:color w:val="000000"/>
        </w:rPr>
        <w:t xml:space="preserve">Įsipareigojimams numatytiems šioje Sutartyje įvykdyti parinkti subtiekėjai neturi teisės subtiekimo sutartimi prisiimtų įsipareigojimų daliai vykdyti pasitelkti dar kitus asmenis. </w:t>
      </w:r>
    </w:p>
    <w:p w14:paraId="022EBF09" w14:textId="77777777" w:rsidR="003F3A13" w:rsidRPr="003F3A13" w:rsidRDefault="003F3A13" w:rsidP="003F3A13">
      <w:pPr>
        <w:pStyle w:val="ListParagraph"/>
        <w:widowControl w:val="0"/>
        <w:tabs>
          <w:tab w:val="left" w:pos="284"/>
          <w:tab w:val="left" w:pos="567"/>
          <w:tab w:val="left" w:pos="993"/>
          <w:tab w:val="left" w:pos="1134"/>
        </w:tabs>
        <w:spacing w:after="0"/>
        <w:ind w:left="0" w:right="-23"/>
        <w:jc w:val="both"/>
        <w:rPr>
          <w:rFonts w:ascii="Times New Roman" w:hAnsi="Times New Roman" w:cs="Times New Roman"/>
          <w:color w:val="000000"/>
        </w:rPr>
      </w:pPr>
    </w:p>
    <w:p w14:paraId="7798E8C4" w14:textId="77777777" w:rsidR="0056065E" w:rsidRPr="00200548" w:rsidRDefault="0056065E">
      <w:pPr>
        <w:numPr>
          <w:ilvl w:val="0"/>
          <w:numId w:val="7"/>
        </w:numPr>
        <w:tabs>
          <w:tab w:val="left" w:pos="709"/>
          <w:tab w:val="left" w:pos="851"/>
        </w:tabs>
        <w:ind w:left="0" w:firstLine="0"/>
        <w:jc w:val="both"/>
        <w:rPr>
          <w:rFonts w:ascii="Times New Roman" w:hAnsi="Times New Roman" w:cs="Times New Roman"/>
          <w:color w:val="000000"/>
        </w:rPr>
      </w:pPr>
      <w:r w:rsidRPr="00200548">
        <w:rPr>
          <w:rFonts w:ascii="Times New Roman" w:hAnsi="Times New Roman" w:cs="Times New Roman"/>
          <w:b/>
          <w:color w:val="000000"/>
        </w:rPr>
        <w:t>Kitos sąlygos</w:t>
      </w:r>
    </w:p>
    <w:p w14:paraId="402692BA" w14:textId="77777777" w:rsidR="0056065E" w:rsidRPr="00200548" w:rsidRDefault="0056065E" w:rsidP="003F3A13">
      <w:pPr>
        <w:numPr>
          <w:ilvl w:val="1"/>
          <w:numId w:val="7"/>
        </w:numPr>
        <w:tabs>
          <w:tab w:val="left" w:pos="709"/>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Ši Sutartis sudaryta, aiškinama ir vykdoma vadovaujantis Lietuvos Respublikos įstatymais, Lietuvos Respublikos civiliniu kodeksu ir kitais norminiais aktais.</w:t>
      </w:r>
    </w:p>
    <w:p w14:paraId="22D7B639" w14:textId="77777777" w:rsidR="0056065E" w:rsidRPr="00200548" w:rsidRDefault="0056065E" w:rsidP="003F3A13">
      <w:pPr>
        <w:numPr>
          <w:ilvl w:val="1"/>
          <w:numId w:val="7"/>
        </w:numPr>
        <w:tabs>
          <w:tab w:val="left" w:pos="284"/>
          <w:tab w:val="left" w:pos="567"/>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Vykdydamos Sutartį Šalys įsipareigoja asmens duomenų tvarkymą vykdyti teisėtai, laikydamosi 2016 m. balandžio 27 d priimto europos Parlamento ir Tarybos reglamento (ES) 2016/679 dėl fizinių asmenų apsaugos ir kitų teisės aktų, reglamentuojančių asmens duomenų tvarkymą. Šalių atstovų, darbuotojų ar kitų asmenų, pasitelktų Sutarčiai vykdyti duomenų tvarkymo teisėtumas grindžiamas būtinybe įvykdyti Sutartį. Šalys įsipareigoja tinkamai informuoti visus fizinius asmenis (darbuotojus, savo subtiekėjų darbuotojus ir kitus atstovus), kurie bus pasitelkti Sutartčiai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48767B94" w14:textId="77777777" w:rsidR="0056065E" w:rsidRPr="00200548" w:rsidRDefault="0056065E" w:rsidP="003F3A13">
      <w:pPr>
        <w:numPr>
          <w:ilvl w:val="1"/>
          <w:numId w:val="7"/>
        </w:numPr>
        <w:tabs>
          <w:tab w:val="left" w:pos="709"/>
          <w:tab w:val="left" w:pos="993"/>
          <w:tab w:val="left" w:pos="126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Sutarties sąlygos Sutarties galiojimo laikotarpiu negali būti keičiamos, išskyrus tokias Sutarties sąlygas, kurias pakeitus nebūtų pažeisti Viešųjų pirkimų įstatyme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46FB290" w14:textId="77777777" w:rsidR="0056065E" w:rsidRPr="00200548" w:rsidRDefault="0056065E" w:rsidP="003F3A13">
      <w:pPr>
        <w:numPr>
          <w:ilvl w:val="1"/>
          <w:numId w:val="7"/>
        </w:numPr>
        <w:tabs>
          <w:tab w:val="left" w:pos="709"/>
          <w:tab w:val="left" w:pos="993"/>
          <w:tab w:val="left" w:pos="1260"/>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Vykdydamos šią Sutartį šalys vadovaujasi joje nurodytais šalių pavadinimais, adresais bei kitais įmonės ir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14:paraId="4C21F0F7" w14:textId="77777777" w:rsidR="0056065E" w:rsidRPr="00200548" w:rsidRDefault="0056065E" w:rsidP="003F3A13">
      <w:pPr>
        <w:numPr>
          <w:ilvl w:val="1"/>
          <w:numId w:val="7"/>
        </w:numPr>
        <w:tabs>
          <w:tab w:val="left" w:pos="709"/>
          <w:tab w:val="left" w:pos="993"/>
        </w:tabs>
        <w:spacing w:after="0"/>
        <w:ind w:left="0" w:firstLine="0"/>
        <w:jc w:val="both"/>
        <w:rPr>
          <w:rFonts w:ascii="Times New Roman" w:hAnsi="Times New Roman" w:cs="Times New Roman"/>
          <w:color w:val="000000"/>
        </w:rPr>
      </w:pPr>
      <w:r w:rsidRPr="00200548">
        <w:rPr>
          <w:rFonts w:ascii="Times New Roman" w:hAnsi="Times New Roman" w:cs="Times New Roman"/>
          <w:color w:val="000000"/>
        </w:rPr>
        <w:t>Šalių tarpusavio prieštaravimai ir nesutarimai sprendžiami derybomis. Prieštaravimai ir nesutarimai, kurių nepavyksta išspręsti derybomis, sprendžiami Lietuvos Respublikos teisės aktų nustatyta tvarka Lietuvos Respublikos teismuose.</w:t>
      </w:r>
    </w:p>
    <w:p w14:paraId="4D26057A" w14:textId="77777777" w:rsidR="0056065E" w:rsidRPr="00200548" w:rsidRDefault="0056065E" w:rsidP="003F3A13">
      <w:pPr>
        <w:numPr>
          <w:ilvl w:val="1"/>
          <w:numId w:val="7"/>
        </w:numPr>
        <w:tabs>
          <w:tab w:val="left" w:pos="709"/>
          <w:tab w:val="left" w:pos="993"/>
        </w:tabs>
        <w:spacing w:after="0"/>
        <w:ind w:left="0" w:firstLine="0"/>
        <w:jc w:val="both"/>
        <w:rPr>
          <w:rFonts w:ascii="Times New Roman" w:hAnsi="Times New Roman" w:cs="Times New Roman"/>
          <w:iCs/>
          <w:color w:val="000000"/>
        </w:rPr>
      </w:pPr>
      <w:r w:rsidRPr="00200548">
        <w:rPr>
          <w:rFonts w:ascii="Times New Roman" w:hAnsi="Times New Roman" w:cs="Times New Roman"/>
          <w:color w:val="000000"/>
        </w:rPr>
        <w:t>Nei viena iš šalių negali perduoti savo teisių ir pareigų pagal šią sutartį tretiesiems asmenims, be raštiško kitos šalies sutikimo.</w:t>
      </w:r>
    </w:p>
    <w:p w14:paraId="46ACF9AE" w14:textId="5BCFE926" w:rsidR="0056065E" w:rsidRPr="003F3A13" w:rsidRDefault="0056065E" w:rsidP="003F3A13">
      <w:pPr>
        <w:numPr>
          <w:ilvl w:val="1"/>
          <w:numId w:val="7"/>
        </w:numPr>
        <w:tabs>
          <w:tab w:val="left" w:pos="709"/>
          <w:tab w:val="left" w:pos="993"/>
        </w:tabs>
        <w:spacing w:after="0"/>
        <w:ind w:left="0" w:firstLine="0"/>
        <w:jc w:val="both"/>
        <w:rPr>
          <w:rFonts w:ascii="Times New Roman" w:hAnsi="Times New Roman" w:cs="Times New Roman"/>
          <w:b/>
          <w:color w:val="000000"/>
        </w:rPr>
      </w:pPr>
      <w:r w:rsidRPr="00200548">
        <w:rPr>
          <w:rFonts w:ascii="Times New Roman" w:hAnsi="Times New Roman" w:cs="Times New Roman"/>
          <w:iCs/>
          <w:color w:val="000000"/>
        </w:rPr>
        <w:t>Sutartis sudaryta vienu egzemplioriumi, Šalys ją pasirašo kvalifikuotu elektroniniu parašu</w:t>
      </w:r>
      <w:r w:rsidRPr="00200548">
        <w:rPr>
          <w:rFonts w:ascii="Times New Roman" w:hAnsi="Times New Roman" w:cs="Times New Roman"/>
          <w:color w:val="000000"/>
        </w:rPr>
        <w:t>.</w:t>
      </w:r>
    </w:p>
    <w:p w14:paraId="5230452C" w14:textId="77777777" w:rsidR="003F3A13" w:rsidRPr="00200548" w:rsidRDefault="003F3A13" w:rsidP="003F3A13">
      <w:pPr>
        <w:tabs>
          <w:tab w:val="left" w:pos="709"/>
          <w:tab w:val="left" w:pos="993"/>
        </w:tabs>
        <w:spacing w:after="0"/>
        <w:ind w:left="0"/>
        <w:jc w:val="both"/>
        <w:rPr>
          <w:rFonts w:ascii="Times New Roman" w:hAnsi="Times New Roman" w:cs="Times New Roman"/>
          <w:b/>
          <w:color w:val="000000"/>
        </w:rPr>
      </w:pPr>
    </w:p>
    <w:p w14:paraId="74F35250" w14:textId="20DA982E" w:rsidR="0056065E" w:rsidRPr="003F3A13" w:rsidRDefault="0056065E" w:rsidP="003F3A13">
      <w:pPr>
        <w:numPr>
          <w:ilvl w:val="0"/>
          <w:numId w:val="7"/>
        </w:numPr>
        <w:tabs>
          <w:tab w:val="left" w:pos="567"/>
          <w:tab w:val="left" w:pos="851"/>
        </w:tabs>
        <w:spacing w:after="0"/>
        <w:ind w:left="0" w:firstLine="0"/>
        <w:jc w:val="both"/>
        <w:rPr>
          <w:rFonts w:ascii="Times New Roman" w:hAnsi="Times New Roman" w:cs="Times New Roman"/>
          <w:color w:val="000000"/>
        </w:rPr>
      </w:pPr>
      <w:r w:rsidRPr="00200548">
        <w:rPr>
          <w:rFonts w:ascii="Times New Roman" w:hAnsi="Times New Roman" w:cs="Times New Roman"/>
          <w:b/>
          <w:color w:val="000000"/>
        </w:rPr>
        <w:t>Sutarties priedai:</w:t>
      </w:r>
    </w:p>
    <w:p w14:paraId="7D0CE577" w14:textId="77777777" w:rsidR="003F3A13" w:rsidRPr="00200548" w:rsidRDefault="003F3A13" w:rsidP="003F3A13">
      <w:pPr>
        <w:tabs>
          <w:tab w:val="left" w:pos="567"/>
          <w:tab w:val="left" w:pos="851"/>
        </w:tabs>
        <w:spacing w:after="0"/>
        <w:ind w:left="0"/>
        <w:jc w:val="both"/>
        <w:rPr>
          <w:rFonts w:ascii="Times New Roman" w:hAnsi="Times New Roman" w:cs="Times New Roman"/>
          <w:color w:val="000000"/>
        </w:rPr>
      </w:pPr>
    </w:p>
    <w:p w14:paraId="35A9B98E" w14:textId="527CAD8F" w:rsidR="0056065E" w:rsidRPr="00200548" w:rsidRDefault="0056065E">
      <w:pPr>
        <w:numPr>
          <w:ilvl w:val="1"/>
          <w:numId w:val="7"/>
        </w:numPr>
        <w:tabs>
          <w:tab w:val="left" w:pos="567"/>
          <w:tab w:val="left" w:pos="993"/>
        </w:tabs>
        <w:ind w:left="0" w:firstLine="0"/>
        <w:jc w:val="both"/>
        <w:rPr>
          <w:rFonts w:ascii="Times New Roman" w:hAnsi="Times New Roman" w:cs="Times New Roman"/>
        </w:rPr>
      </w:pPr>
      <w:r w:rsidRPr="00200548">
        <w:rPr>
          <w:rFonts w:ascii="Times New Roman" w:hAnsi="Times New Roman" w:cs="Times New Roman"/>
          <w:color w:val="000000"/>
        </w:rPr>
        <w:t xml:space="preserve">Priedas Nr. 1. </w:t>
      </w:r>
      <w:r w:rsidRPr="00200548">
        <w:rPr>
          <w:rFonts w:ascii="Times New Roman" w:hAnsi="Times New Roman" w:cs="Times New Roman"/>
        </w:rPr>
        <w:t>Techninė specifikacija</w:t>
      </w:r>
      <w:r w:rsidR="003F3A13">
        <w:rPr>
          <w:rFonts w:ascii="Times New Roman" w:hAnsi="Times New Roman" w:cs="Times New Roman"/>
        </w:rPr>
        <w:t xml:space="preserve"> su priedais</w:t>
      </w:r>
      <w:r w:rsidRPr="00200548">
        <w:rPr>
          <w:rFonts w:ascii="Times New Roman" w:hAnsi="Times New Roman" w:cs="Times New Roman"/>
        </w:rPr>
        <w:t>;</w:t>
      </w:r>
    </w:p>
    <w:p w14:paraId="7BA58345" w14:textId="47896F55" w:rsidR="0056065E" w:rsidRPr="00200548" w:rsidRDefault="00D65E2E">
      <w:pPr>
        <w:numPr>
          <w:ilvl w:val="1"/>
          <w:numId w:val="7"/>
        </w:numPr>
        <w:tabs>
          <w:tab w:val="left" w:pos="567"/>
          <w:tab w:val="left" w:pos="993"/>
        </w:tabs>
        <w:ind w:left="0" w:firstLine="0"/>
        <w:jc w:val="both"/>
        <w:rPr>
          <w:rFonts w:ascii="Times New Roman" w:eastAsia="Arial Unicode MS" w:hAnsi="Times New Roman" w:cs="Times New Roman"/>
        </w:rPr>
      </w:pPr>
      <w:r>
        <w:rPr>
          <w:rFonts w:ascii="Times New Roman" w:hAnsi="Times New Roman" w:cs="Times New Roman"/>
          <w:color w:val="000000"/>
        </w:rPr>
        <w:t xml:space="preserve">Priedas Nr. </w:t>
      </w:r>
      <w:r w:rsidR="004978BA">
        <w:rPr>
          <w:rFonts w:ascii="Times New Roman" w:hAnsi="Times New Roman" w:cs="Times New Roman"/>
          <w:color w:val="000000"/>
        </w:rPr>
        <w:t>2</w:t>
      </w:r>
      <w:r w:rsidR="00AC6CC5">
        <w:rPr>
          <w:rFonts w:ascii="Times New Roman" w:hAnsi="Times New Roman" w:cs="Times New Roman"/>
          <w:color w:val="000000"/>
        </w:rPr>
        <w:t xml:space="preserve"> </w:t>
      </w:r>
      <w:r>
        <w:rPr>
          <w:rFonts w:ascii="Times New Roman" w:hAnsi="Times New Roman" w:cs="Times New Roman"/>
          <w:color w:val="000000"/>
        </w:rPr>
        <w:t>Rangovo pasiūlymas</w:t>
      </w:r>
      <w:r w:rsidR="0056065E" w:rsidRPr="00200548">
        <w:rPr>
          <w:rFonts w:ascii="Times New Roman" w:hAnsi="Times New Roman" w:cs="Times New Roman"/>
          <w:color w:val="000000"/>
        </w:rPr>
        <w:t>.</w:t>
      </w:r>
    </w:p>
    <w:p w14:paraId="17A9EAD3" w14:textId="77777777" w:rsidR="0056065E" w:rsidRPr="00200548" w:rsidRDefault="0056065E">
      <w:pPr>
        <w:rPr>
          <w:rFonts w:ascii="Times New Roman" w:eastAsia="Arial Unicode MS" w:hAnsi="Times New Roman" w:cs="Times New Roman"/>
        </w:rPr>
      </w:pPr>
    </w:p>
    <w:p w14:paraId="6CA264C2" w14:textId="77777777" w:rsidR="0056065E" w:rsidRPr="00200548" w:rsidRDefault="0056065E">
      <w:pPr>
        <w:pStyle w:val="ListParagraph"/>
        <w:widowControl w:val="0"/>
        <w:numPr>
          <w:ilvl w:val="0"/>
          <w:numId w:val="7"/>
        </w:numPr>
        <w:tabs>
          <w:tab w:val="left" w:pos="426"/>
        </w:tabs>
        <w:jc w:val="center"/>
        <w:rPr>
          <w:rFonts w:ascii="Times New Roman" w:eastAsia="Arial Unicode MS" w:hAnsi="Times New Roman" w:cs="Times New Roman"/>
        </w:rPr>
      </w:pPr>
      <w:r w:rsidRPr="00200548">
        <w:rPr>
          <w:rFonts w:ascii="Times New Roman" w:eastAsia="Arial Unicode MS" w:hAnsi="Times New Roman" w:cs="Times New Roman"/>
          <w:b/>
          <w:bCs/>
        </w:rPr>
        <w:t>Šalių rekvizitai</w:t>
      </w:r>
    </w:p>
    <w:p w14:paraId="2D006AF4" w14:textId="77777777" w:rsidR="0056065E" w:rsidRPr="00200548" w:rsidRDefault="0056065E">
      <w:pPr>
        <w:widowControl w:val="0"/>
        <w:rPr>
          <w:rFonts w:ascii="Times New Roman" w:eastAsia="Arial Unicode MS" w:hAnsi="Times New Roman" w:cs="Times New Roman"/>
        </w:rPr>
      </w:pPr>
    </w:p>
    <w:p w14:paraId="0413CB84" w14:textId="77777777" w:rsidR="0056065E" w:rsidRPr="00200548" w:rsidRDefault="0056065E" w:rsidP="002E3619">
      <w:pPr>
        <w:spacing w:after="0" w:line="240" w:lineRule="auto"/>
        <w:rPr>
          <w:rFonts w:ascii="Times New Roman" w:hAnsi="Times New Roman" w:cs="Times New Roman"/>
          <w:b/>
          <w:bCs/>
        </w:rPr>
      </w:pPr>
      <w:bookmarkStart w:id="2" w:name="_Toc106872397"/>
      <w:r w:rsidRPr="00200548">
        <w:rPr>
          <w:rFonts w:ascii="Times New Roman" w:hAnsi="Times New Roman" w:cs="Times New Roman"/>
        </w:rPr>
        <w:t>UŽSAKOVAS</w:t>
      </w:r>
      <w:r w:rsidRPr="00200548">
        <w:rPr>
          <w:rFonts w:ascii="Times New Roman" w:hAnsi="Times New Roman" w:cs="Times New Roman"/>
          <w:bCs/>
        </w:rPr>
        <w:tab/>
      </w:r>
      <w:r w:rsidRPr="00200548">
        <w:rPr>
          <w:rFonts w:ascii="Times New Roman" w:hAnsi="Times New Roman" w:cs="Times New Roman"/>
          <w:bCs/>
        </w:rPr>
        <w:tab/>
      </w:r>
      <w:r w:rsidRPr="00200548">
        <w:rPr>
          <w:rFonts w:ascii="Times New Roman" w:hAnsi="Times New Roman" w:cs="Times New Roman"/>
          <w:bCs/>
        </w:rPr>
        <w:tab/>
      </w:r>
      <w:r w:rsidR="002E3619" w:rsidRPr="00200548">
        <w:rPr>
          <w:rFonts w:ascii="Times New Roman" w:hAnsi="Times New Roman" w:cs="Times New Roman"/>
          <w:bCs/>
        </w:rPr>
        <w:tab/>
      </w:r>
      <w:r w:rsidRPr="00200548">
        <w:rPr>
          <w:rFonts w:ascii="Times New Roman" w:hAnsi="Times New Roman" w:cs="Times New Roman"/>
        </w:rPr>
        <w:t>RANGOVAS</w:t>
      </w:r>
      <w:bookmarkEnd w:id="2"/>
    </w:p>
    <w:p w14:paraId="06733543" w14:textId="4D515077"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b/>
          <w:bCs/>
        </w:rPr>
        <w:t>VšĮ Vilniaus Gedimino technikos universitetas</w:t>
      </w:r>
      <w:r w:rsidRPr="00200548">
        <w:rPr>
          <w:rFonts w:ascii="Times New Roman" w:hAnsi="Times New Roman" w:cs="Times New Roman"/>
        </w:rPr>
        <w:tab/>
      </w:r>
    </w:p>
    <w:p w14:paraId="0CCF088F" w14:textId="4388C2AB"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ab/>
      </w:r>
    </w:p>
    <w:p w14:paraId="7D8818C8" w14:textId="70A0E100" w:rsidR="0056065E" w:rsidRPr="00200548" w:rsidRDefault="0056065E" w:rsidP="002E3619">
      <w:pPr>
        <w:tabs>
          <w:tab w:val="left" w:pos="5103"/>
        </w:tabs>
        <w:spacing w:after="0" w:line="240" w:lineRule="auto"/>
        <w:ind w:left="5103" w:hanging="5103"/>
        <w:jc w:val="both"/>
        <w:rPr>
          <w:rFonts w:ascii="Times New Roman" w:hAnsi="Times New Roman" w:cs="Times New Roman"/>
        </w:rPr>
      </w:pPr>
      <w:r w:rsidRPr="00200548">
        <w:rPr>
          <w:rFonts w:ascii="Times New Roman" w:hAnsi="Times New Roman" w:cs="Times New Roman"/>
        </w:rPr>
        <w:t>Saulėtekio 11, LT-10223, Vilnius</w:t>
      </w:r>
      <w:r w:rsidRPr="00200548">
        <w:rPr>
          <w:rFonts w:ascii="Times New Roman" w:hAnsi="Times New Roman" w:cs="Times New Roman"/>
        </w:rPr>
        <w:tab/>
      </w:r>
    </w:p>
    <w:p w14:paraId="692BB1C1" w14:textId="66E4B6C2"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Įmonės kodas 111950243</w:t>
      </w:r>
      <w:r w:rsidRPr="00200548">
        <w:rPr>
          <w:rFonts w:ascii="Times New Roman" w:hAnsi="Times New Roman" w:cs="Times New Roman"/>
        </w:rPr>
        <w:tab/>
      </w:r>
    </w:p>
    <w:p w14:paraId="4C4F381E" w14:textId="6F4410C2"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lastRenderedPageBreak/>
        <w:t>PVM mokėtojo kodas LT119502413</w:t>
      </w:r>
      <w:r w:rsidRPr="00200548">
        <w:rPr>
          <w:rFonts w:ascii="Times New Roman" w:hAnsi="Times New Roman" w:cs="Times New Roman"/>
        </w:rPr>
        <w:tab/>
      </w:r>
    </w:p>
    <w:p w14:paraId="1628AC2B" w14:textId="2143CBFA" w:rsidR="0056065E" w:rsidRPr="00200548" w:rsidRDefault="0056065E" w:rsidP="002E3619">
      <w:pPr>
        <w:tabs>
          <w:tab w:val="left" w:pos="5103"/>
        </w:tabs>
        <w:spacing w:after="0" w:line="240" w:lineRule="auto"/>
        <w:rPr>
          <w:rFonts w:ascii="Times New Roman" w:hAnsi="Times New Roman" w:cs="Times New Roman"/>
        </w:rPr>
      </w:pPr>
      <w:r w:rsidRPr="00200548">
        <w:rPr>
          <w:rFonts w:ascii="Times New Roman" w:hAnsi="Times New Roman" w:cs="Times New Roman"/>
        </w:rPr>
        <w:t>Tel. +370 5 274 5030</w:t>
      </w:r>
      <w:r w:rsidRPr="00200548">
        <w:rPr>
          <w:rFonts w:ascii="Times New Roman" w:hAnsi="Times New Roman" w:cs="Times New Roman"/>
        </w:rPr>
        <w:tab/>
        <w:t xml:space="preserve"> </w:t>
      </w:r>
    </w:p>
    <w:p w14:paraId="3161BC39" w14:textId="40F50612"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Bankas „</w:t>
      </w:r>
      <w:proofErr w:type="gramStart"/>
      <w:r w:rsidRPr="00200548">
        <w:rPr>
          <w:rFonts w:ascii="Times New Roman" w:hAnsi="Times New Roman" w:cs="Times New Roman"/>
        </w:rPr>
        <w:t>Swedbank“</w:t>
      </w:r>
      <w:proofErr w:type="gramEnd"/>
      <w:r w:rsidRPr="00200548">
        <w:rPr>
          <w:rFonts w:ascii="Times New Roman" w:hAnsi="Times New Roman" w:cs="Times New Roman"/>
        </w:rPr>
        <w:t>, AB</w:t>
      </w:r>
      <w:r w:rsidRPr="00200548">
        <w:rPr>
          <w:rFonts w:ascii="Times New Roman" w:hAnsi="Times New Roman" w:cs="Times New Roman"/>
        </w:rPr>
        <w:tab/>
      </w:r>
    </w:p>
    <w:p w14:paraId="0D7E9EF1" w14:textId="12F6A8A0"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Sąskaita LT32 7300 0100 0245 9012</w:t>
      </w:r>
      <w:r w:rsidRPr="00200548">
        <w:rPr>
          <w:rFonts w:ascii="Times New Roman" w:hAnsi="Times New Roman" w:cs="Times New Roman"/>
        </w:rPr>
        <w:tab/>
      </w:r>
    </w:p>
    <w:p w14:paraId="4DA43AEC" w14:textId="1BAFAB90"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Banko kodas 73000</w:t>
      </w:r>
      <w:r w:rsidRPr="00200548">
        <w:rPr>
          <w:rFonts w:ascii="Times New Roman" w:hAnsi="Times New Roman" w:cs="Times New Roman"/>
        </w:rPr>
        <w:tab/>
      </w:r>
    </w:p>
    <w:p w14:paraId="3075527E" w14:textId="3D5577F3"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 xml:space="preserve">El. p. </w:t>
      </w:r>
      <w:hyperlink r:id="rId9" w:history="1">
        <w:r w:rsidRPr="00200548">
          <w:rPr>
            <w:rStyle w:val="Hyperlink"/>
            <w:rFonts w:ascii="Times New Roman" w:hAnsi="Times New Roman" w:cs="Times New Roman"/>
          </w:rPr>
          <w:t>vilniustech</w:t>
        </w:r>
        <w:r w:rsidRPr="00200548">
          <w:rPr>
            <w:rStyle w:val="Hyperlink"/>
            <w:rFonts w:ascii="Times New Roman" w:eastAsia="Arial Unicode MS" w:hAnsi="Times New Roman" w:cs="Times New Roman"/>
          </w:rPr>
          <w:t>@vilniustech.lt</w:t>
        </w:r>
      </w:hyperlink>
      <w:r w:rsidRPr="00200548">
        <w:rPr>
          <w:rFonts w:ascii="Times New Roman" w:hAnsi="Times New Roman" w:cs="Times New Roman"/>
        </w:rPr>
        <w:tab/>
        <w:t xml:space="preserve"> </w:t>
      </w:r>
    </w:p>
    <w:p w14:paraId="1FEA6EB0" w14:textId="77777777" w:rsidR="0056065E" w:rsidRPr="00200548" w:rsidRDefault="0056065E" w:rsidP="002E3619">
      <w:pPr>
        <w:spacing w:after="0" w:line="240" w:lineRule="auto"/>
        <w:jc w:val="both"/>
        <w:rPr>
          <w:rFonts w:ascii="Times New Roman" w:hAnsi="Times New Roman" w:cs="Times New Roman"/>
        </w:rPr>
      </w:pPr>
    </w:p>
    <w:p w14:paraId="7FA51147" w14:textId="12E76771" w:rsidR="0056065E" w:rsidRPr="00200548" w:rsidRDefault="0056065E" w:rsidP="002E3619">
      <w:pPr>
        <w:tabs>
          <w:tab w:val="left" w:pos="5103"/>
        </w:tabs>
        <w:spacing w:after="0" w:line="240" w:lineRule="auto"/>
        <w:jc w:val="both"/>
        <w:rPr>
          <w:rFonts w:ascii="Times New Roman" w:hAnsi="Times New Roman" w:cs="Times New Roman"/>
        </w:rPr>
      </w:pPr>
      <w:r w:rsidRPr="00200548">
        <w:rPr>
          <w:rFonts w:ascii="Times New Roman" w:hAnsi="Times New Roman" w:cs="Times New Roman"/>
        </w:rPr>
        <w:t>Rektorius</w:t>
      </w:r>
      <w:r w:rsidRPr="00200548">
        <w:rPr>
          <w:rFonts w:ascii="Times New Roman" w:hAnsi="Times New Roman" w:cs="Times New Roman"/>
        </w:rPr>
        <w:tab/>
      </w:r>
    </w:p>
    <w:p w14:paraId="7A94CB99" w14:textId="52781C70" w:rsidR="0056065E" w:rsidRPr="00200548" w:rsidRDefault="0056065E" w:rsidP="002E3619">
      <w:pPr>
        <w:spacing w:after="0" w:line="240" w:lineRule="auto"/>
        <w:rPr>
          <w:rFonts w:ascii="Times New Roman" w:hAnsi="Times New Roman" w:cs="Times New Roman"/>
        </w:rPr>
      </w:pPr>
      <w:r w:rsidRPr="00200548">
        <w:rPr>
          <w:rFonts w:ascii="Times New Roman" w:hAnsi="Times New Roman" w:cs="Times New Roman"/>
        </w:rPr>
        <w:t>Romualdas Kliukas</w:t>
      </w:r>
      <w:r w:rsidRPr="00200548">
        <w:rPr>
          <w:rFonts w:ascii="Times New Roman" w:hAnsi="Times New Roman" w:cs="Times New Roman"/>
        </w:rPr>
        <w:tab/>
      </w:r>
      <w:r w:rsidRPr="00200548">
        <w:rPr>
          <w:rFonts w:ascii="Times New Roman" w:hAnsi="Times New Roman" w:cs="Times New Roman"/>
        </w:rPr>
        <w:tab/>
        <w:t xml:space="preserve">                      </w:t>
      </w:r>
    </w:p>
    <w:p w14:paraId="3953A1B2" w14:textId="64E7CBFA" w:rsidR="0056065E" w:rsidRPr="00200548" w:rsidRDefault="0056065E" w:rsidP="002E3619">
      <w:pPr>
        <w:spacing w:after="0" w:line="240" w:lineRule="auto"/>
        <w:rPr>
          <w:rFonts w:ascii="Times New Roman" w:hAnsi="Times New Roman" w:cs="Times New Roman"/>
        </w:rPr>
      </w:pPr>
      <w:r w:rsidRPr="00200548">
        <w:rPr>
          <w:rFonts w:ascii="Times New Roman" w:hAnsi="Times New Roman" w:cs="Times New Roman"/>
        </w:rPr>
        <w:tab/>
      </w:r>
      <w:r w:rsidRPr="00200548">
        <w:rPr>
          <w:rFonts w:ascii="Times New Roman" w:hAnsi="Times New Roman" w:cs="Times New Roman"/>
        </w:rPr>
        <w:tab/>
      </w:r>
      <w:r w:rsidRPr="00200548">
        <w:rPr>
          <w:rFonts w:ascii="Times New Roman" w:hAnsi="Times New Roman" w:cs="Times New Roman"/>
        </w:rPr>
        <w:tab/>
      </w:r>
      <w:r w:rsidRPr="00200548">
        <w:rPr>
          <w:rFonts w:ascii="Times New Roman" w:hAnsi="Times New Roman" w:cs="Times New Roman"/>
        </w:rPr>
        <w:tab/>
        <w:t xml:space="preserve">                      </w:t>
      </w:r>
    </w:p>
    <w:p w14:paraId="586EFFE8" w14:textId="77777777" w:rsidR="0056065E" w:rsidRPr="00200548" w:rsidRDefault="0056065E" w:rsidP="002E3619">
      <w:pPr>
        <w:spacing w:after="0" w:line="240" w:lineRule="auto"/>
        <w:rPr>
          <w:rFonts w:ascii="Times New Roman" w:hAnsi="Times New Roman" w:cs="Times New Roman"/>
        </w:rPr>
      </w:pPr>
      <w:r w:rsidRPr="00200548">
        <w:rPr>
          <w:rFonts w:ascii="Times New Roman" w:hAnsi="Times New Roman" w:cs="Times New Roman"/>
        </w:rPr>
        <w:t xml:space="preserve"> </w:t>
      </w:r>
    </w:p>
    <w:sectPr w:rsidR="0056065E" w:rsidRPr="00200548" w:rsidSect="00200548">
      <w:pgSz w:w="12240" w:h="15840"/>
      <w:pgMar w:top="720" w:right="720" w:bottom="720" w:left="720" w:header="720" w:footer="720" w:gutter="0"/>
      <w:cols w:space="72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9EB7" w14:textId="77777777" w:rsidR="004D4495" w:rsidRDefault="004D4495">
      <w:pPr>
        <w:spacing w:after="0" w:line="240" w:lineRule="auto"/>
      </w:pPr>
      <w:r>
        <w:separator/>
      </w:r>
    </w:p>
  </w:endnote>
  <w:endnote w:type="continuationSeparator" w:id="0">
    <w:p w14:paraId="2D3FAE2B" w14:textId="77777777" w:rsidR="004D4495" w:rsidRDefault="004D4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font894">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7FF61" w14:textId="77777777" w:rsidR="004D4495" w:rsidRDefault="004D4495">
      <w:pPr>
        <w:spacing w:after="0" w:line="240" w:lineRule="auto"/>
      </w:pPr>
      <w:r>
        <w:separator/>
      </w:r>
    </w:p>
  </w:footnote>
  <w:footnote w:type="continuationSeparator" w:id="0">
    <w:p w14:paraId="0310E60E" w14:textId="77777777" w:rsidR="004D4495" w:rsidRDefault="004D4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upperRoman"/>
      <w:pStyle w:val="Heading1"/>
      <w:lvlText w:val="%4."/>
      <w:lvlJc w:val="left"/>
      <w:pPr>
        <w:tabs>
          <w:tab w:val="num" w:pos="1077"/>
        </w:tabs>
        <w:ind w:left="1077" w:hanging="357"/>
      </w:pPr>
      <w:rPr>
        <w:b w:val="0"/>
        <w:i w:val="0"/>
        <w:sz w:val="24"/>
        <w:szCs w:val="24"/>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000003"/>
    <w:multiLevelType w:val="multilevel"/>
    <w:tmpl w:val="00000003"/>
    <w:name w:val="WWNum10"/>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0000004"/>
    <w:multiLevelType w:val="multilevel"/>
    <w:tmpl w:val="00000004"/>
    <w:name w:val="WWNum11"/>
    <w:lvl w:ilvl="0">
      <w:start w:val="4"/>
      <w:numFmt w:val="decimal"/>
      <w:lvlText w:val="%1."/>
      <w:lvlJc w:val="left"/>
      <w:pPr>
        <w:tabs>
          <w:tab w:val="num" w:pos="0"/>
        </w:tabs>
        <w:ind w:left="786" w:hanging="360"/>
      </w:pPr>
    </w:lvl>
    <w:lvl w:ilvl="1">
      <w:start w:val="1"/>
      <w:numFmt w:val="decimal"/>
      <w:lvlText w:val="%1.%2."/>
      <w:lvlJc w:val="left"/>
      <w:pPr>
        <w:tabs>
          <w:tab w:val="num" w:pos="0"/>
        </w:tabs>
        <w:ind w:left="1212"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2424" w:hanging="720"/>
      </w:pPr>
    </w:lvl>
    <w:lvl w:ilvl="4">
      <w:start w:val="1"/>
      <w:numFmt w:val="decimal"/>
      <w:lvlText w:val="%1.%2.%3.%4.%5."/>
      <w:lvlJc w:val="left"/>
      <w:pPr>
        <w:tabs>
          <w:tab w:val="num" w:pos="0"/>
        </w:tabs>
        <w:ind w:left="3210" w:hanging="1080"/>
      </w:pPr>
    </w:lvl>
    <w:lvl w:ilvl="5">
      <w:start w:val="1"/>
      <w:numFmt w:val="decimal"/>
      <w:lvlText w:val="%1.%2.%3.%4.%5.%6."/>
      <w:lvlJc w:val="left"/>
      <w:pPr>
        <w:tabs>
          <w:tab w:val="num" w:pos="0"/>
        </w:tabs>
        <w:ind w:left="3636" w:hanging="1080"/>
      </w:pPr>
    </w:lvl>
    <w:lvl w:ilvl="6">
      <w:start w:val="1"/>
      <w:numFmt w:val="decimal"/>
      <w:lvlText w:val="%1.%2.%3.%4.%5.%6.%7."/>
      <w:lvlJc w:val="left"/>
      <w:pPr>
        <w:tabs>
          <w:tab w:val="num" w:pos="0"/>
        </w:tabs>
        <w:ind w:left="4422" w:hanging="1440"/>
      </w:pPr>
    </w:lvl>
    <w:lvl w:ilvl="7">
      <w:start w:val="1"/>
      <w:numFmt w:val="decimal"/>
      <w:lvlText w:val="%1.%2.%3.%4.%5.%6.%7.%8."/>
      <w:lvlJc w:val="left"/>
      <w:pPr>
        <w:tabs>
          <w:tab w:val="num" w:pos="0"/>
        </w:tabs>
        <w:ind w:left="4848" w:hanging="1440"/>
      </w:pPr>
    </w:lvl>
    <w:lvl w:ilvl="8">
      <w:start w:val="1"/>
      <w:numFmt w:val="decimal"/>
      <w:lvlText w:val="%1.%2.%3.%4.%5.%6.%7.%8.%9."/>
      <w:lvlJc w:val="left"/>
      <w:pPr>
        <w:tabs>
          <w:tab w:val="num" w:pos="0"/>
        </w:tabs>
        <w:ind w:left="5634" w:hanging="1800"/>
      </w:pPr>
    </w:lvl>
  </w:abstractNum>
  <w:abstractNum w:abstractNumId="4" w15:restartNumberingAfterBreak="0">
    <w:nsid w:val="00000005"/>
    <w:multiLevelType w:val="multilevel"/>
    <w:tmpl w:val="00000005"/>
    <w:name w:val="WWNum12"/>
    <w:lvl w:ilvl="0">
      <w:start w:val="4"/>
      <w:numFmt w:val="decimal"/>
      <w:lvlText w:val="%1."/>
      <w:lvlJc w:val="left"/>
      <w:pPr>
        <w:tabs>
          <w:tab w:val="num" w:pos="0"/>
        </w:tabs>
        <w:ind w:left="540" w:hanging="540"/>
      </w:pPr>
    </w:lvl>
    <w:lvl w:ilvl="1">
      <w:start w:val="2"/>
      <w:numFmt w:val="decimal"/>
      <w:lvlText w:val="%1.%2."/>
      <w:lvlJc w:val="left"/>
      <w:pPr>
        <w:tabs>
          <w:tab w:val="num" w:pos="0"/>
        </w:tabs>
        <w:ind w:left="540" w:hanging="540"/>
      </w:pPr>
    </w:lvl>
    <w:lvl w:ilvl="2">
      <w:start w:val="3"/>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Num13"/>
    <w:lvl w:ilvl="0">
      <w:start w:val="4"/>
      <w:numFmt w:val="decimal"/>
      <w:lvlText w:val="%1."/>
      <w:lvlJc w:val="left"/>
      <w:pPr>
        <w:tabs>
          <w:tab w:val="num" w:pos="0"/>
        </w:tabs>
        <w:ind w:left="540" w:hanging="540"/>
      </w:pPr>
    </w:lvl>
    <w:lvl w:ilvl="1">
      <w:start w:val="3"/>
      <w:numFmt w:val="decimal"/>
      <w:lvlText w:val="%1.%2."/>
      <w:lvlJc w:val="left"/>
      <w:pPr>
        <w:tabs>
          <w:tab w:val="num" w:pos="0"/>
        </w:tabs>
        <w:ind w:left="540" w:hanging="540"/>
      </w:pPr>
    </w:lvl>
    <w:lvl w:ilvl="2">
      <w:start w:val="1"/>
      <w:numFmt w:val="decimal"/>
      <w:lvlText w:val="%1.%2.%3."/>
      <w:lvlJc w:val="left"/>
      <w:pPr>
        <w:tabs>
          <w:tab w:val="num" w:pos="0"/>
        </w:tabs>
        <w:ind w:left="720" w:hanging="720"/>
      </w:pPr>
      <w:rPr>
        <w:strike w:val="0"/>
        <w:dstrike w:val="0"/>
        <w:u w:val="none"/>
        <w:effect w:val="none"/>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00000007"/>
    <w:multiLevelType w:val="multilevel"/>
    <w:tmpl w:val="E7BE0408"/>
    <w:name w:val="WWNum14"/>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644" w:hanging="360"/>
      </w:pPr>
      <w:rPr>
        <w:b w:val="0"/>
        <w:bCs/>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33493EF7"/>
    <w:multiLevelType w:val="multilevel"/>
    <w:tmpl w:val="B7805AE6"/>
    <w:lvl w:ilvl="0">
      <w:start w:val="1"/>
      <w:numFmt w:val="decimal"/>
      <w:lvlText w:val="%1."/>
      <w:lvlJc w:val="left"/>
      <w:pPr>
        <w:ind w:left="720" w:hanging="360"/>
      </w:pPr>
    </w:lvl>
    <w:lvl w:ilvl="1">
      <w:start w:val="1"/>
      <w:numFmt w:val="decimal"/>
      <w:isLgl/>
      <w:lvlText w:val="%1.%2."/>
      <w:lvlJc w:val="left"/>
      <w:pPr>
        <w:ind w:left="1615" w:hanging="480"/>
      </w:pPr>
      <w:rPr>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19"/>
    <w:rsid w:val="00033941"/>
    <w:rsid w:val="00047233"/>
    <w:rsid w:val="00083204"/>
    <w:rsid w:val="0019469E"/>
    <w:rsid w:val="001A3CA3"/>
    <w:rsid w:val="00200548"/>
    <w:rsid w:val="00232268"/>
    <w:rsid w:val="00256E39"/>
    <w:rsid w:val="00256FB6"/>
    <w:rsid w:val="0028448A"/>
    <w:rsid w:val="002E3619"/>
    <w:rsid w:val="00305F54"/>
    <w:rsid w:val="003F3A13"/>
    <w:rsid w:val="00425545"/>
    <w:rsid w:val="00426C41"/>
    <w:rsid w:val="004978BA"/>
    <w:rsid w:val="004D4495"/>
    <w:rsid w:val="00507FC3"/>
    <w:rsid w:val="00530D3B"/>
    <w:rsid w:val="0056065E"/>
    <w:rsid w:val="005C5392"/>
    <w:rsid w:val="006345D4"/>
    <w:rsid w:val="006A2979"/>
    <w:rsid w:val="007121AA"/>
    <w:rsid w:val="00802CEB"/>
    <w:rsid w:val="00996F5A"/>
    <w:rsid w:val="009B718F"/>
    <w:rsid w:val="00A56D87"/>
    <w:rsid w:val="00AC6CC5"/>
    <w:rsid w:val="00BD2A33"/>
    <w:rsid w:val="00D275C2"/>
    <w:rsid w:val="00D65E2E"/>
    <w:rsid w:val="00D80770"/>
    <w:rsid w:val="00D8464A"/>
    <w:rsid w:val="00DF2A8C"/>
    <w:rsid w:val="00E81D09"/>
    <w:rsid w:val="00EF490C"/>
    <w:rsid w:val="00F239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E13EB44"/>
  <w15:chartTrackingRefBased/>
  <w15:docId w15:val="{0D5F52BF-B49B-489E-B171-0EF5EF99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100" w:lineRule="atLeast"/>
      <w:ind w:left="-57"/>
    </w:pPr>
    <w:rPr>
      <w:rFonts w:ascii="Calibri" w:eastAsia="SimSun" w:hAnsi="Calibri" w:cs="Tahoma"/>
      <w:kern w:val="1"/>
      <w:sz w:val="24"/>
      <w:szCs w:val="24"/>
      <w:lang w:val="en-GB" w:eastAsia="ar-SA"/>
    </w:rPr>
  </w:style>
  <w:style w:type="paragraph" w:styleId="Heading1">
    <w:name w:val="heading 1"/>
    <w:basedOn w:val="Normal"/>
    <w:next w:val="BodyText"/>
    <w:qFormat/>
    <w:pPr>
      <w:keepNext/>
      <w:numPr>
        <w:ilvl w:val="3"/>
        <w:numId w:val="1"/>
      </w:numPr>
      <w:spacing w:before="360" w:after="360"/>
      <w:jc w:val="center"/>
      <w:outlineLvl w:val="0"/>
    </w:pPr>
    <w:rPr>
      <w:sz w:val="28"/>
      <w:szCs w:val="20"/>
      <w:lang w:val="en-US"/>
    </w:rPr>
  </w:style>
  <w:style w:type="paragraph" w:styleId="Heading2">
    <w:name w:val="heading 2"/>
    <w:basedOn w:val="Normal"/>
    <w:next w:val="BodyText"/>
    <w:qFormat/>
    <w:pPr>
      <w:keepNext/>
      <w:keepLines/>
      <w:numPr>
        <w:ilvl w:val="1"/>
        <w:numId w:val="1"/>
      </w:numPr>
      <w:spacing w:before="40" w:after="0"/>
      <w:outlineLvl w:val="1"/>
    </w:pPr>
    <w:rPr>
      <w:rFonts w:ascii="Calibri Light" w:hAnsi="Calibri Light" w:cs="font894"/>
      <w:color w:val="2E74B5"/>
      <w:sz w:val="26"/>
      <w:szCs w:val="26"/>
    </w:rPr>
  </w:style>
  <w:style w:type="paragraph" w:styleId="Heading3">
    <w:name w:val="heading 3"/>
    <w:basedOn w:val="Normal"/>
    <w:next w:val="BodyText"/>
    <w:qFormat/>
    <w:pPr>
      <w:keepNext/>
      <w:keepLines/>
      <w:numPr>
        <w:ilvl w:val="2"/>
        <w:numId w:val="1"/>
      </w:numPr>
      <w:spacing w:before="40" w:after="0"/>
      <w:outlineLvl w:val="2"/>
    </w:pPr>
    <w:rPr>
      <w:rFonts w:ascii="Calibri Light" w:hAnsi="Calibri Light" w:cs="font894"/>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Times New Roman" w:hAnsi="Times New Roman" w:cs="Times New Roman"/>
      <w:sz w:val="28"/>
      <w:szCs w:val="20"/>
      <w:lang w:val="en-US"/>
    </w:rPr>
  </w:style>
  <w:style w:type="character" w:styleId="Hyperlink">
    <w:name w:val="Hyperlink"/>
    <w:rPr>
      <w:color w:val="0000FF"/>
      <w:u w:val="single"/>
    </w:rPr>
  </w:style>
  <w:style w:type="character" w:customStyle="1" w:styleId="BodyTextChar">
    <w:name w:val="Body Text Char"/>
    <w:rPr>
      <w:rFonts w:ascii="Arial" w:eastAsia="Times New Roman" w:hAnsi="Arial" w:cs="Times New Roman"/>
      <w:sz w:val="20"/>
      <w:szCs w:val="20"/>
      <w:lang w:val="sv-SE"/>
    </w:rPr>
  </w:style>
  <w:style w:type="character" w:customStyle="1" w:styleId="BodytextDiagrama">
    <w:name w:val="Body text Diagrama"/>
    <w:rPr>
      <w:rFonts w:ascii="TimesLT" w:eastAsia="Times New Roman" w:hAnsi="TimesLT" w:cs="Times New Roman"/>
      <w:sz w:val="20"/>
      <w:szCs w:val="20"/>
      <w:lang w:val="en-US"/>
    </w:rPr>
  </w:style>
  <w:style w:type="character" w:customStyle="1" w:styleId="BodyTextIndent2Char">
    <w:name w:val="Body Text Indent 2 Char"/>
    <w:rPr>
      <w:rFonts w:ascii="Times New Roman" w:eastAsia="Times New Roman" w:hAnsi="Times New Roman" w:cs="Times New Roman"/>
      <w:sz w:val="24"/>
      <w:szCs w:val="24"/>
      <w:lang w:val="en-GB"/>
    </w:rPr>
  </w:style>
  <w:style w:type="character" w:customStyle="1" w:styleId="ListParagraphChar">
    <w:name w:val="List Paragraph Char"/>
    <w:rPr>
      <w:rFonts w:ascii="Times New Roman" w:eastAsia="Times New Roman" w:hAnsi="Times New Roman" w:cs="Times New Roman"/>
      <w:sz w:val="24"/>
      <w:szCs w:val="24"/>
      <w:lang w:val="en-GB"/>
    </w:rPr>
  </w:style>
  <w:style w:type="character" w:customStyle="1" w:styleId="FootnoteTextChar">
    <w:name w:val="Footnote Text Char"/>
    <w:rPr>
      <w:rFonts w:ascii="Times New Roman" w:eastAsia="Times New Roman" w:hAnsi="Times New Roman" w:cs="Times New Roman"/>
      <w:sz w:val="20"/>
      <w:szCs w:val="20"/>
      <w:lang w:val="en-GB"/>
    </w:rPr>
  </w:style>
  <w:style w:type="character" w:customStyle="1" w:styleId="FootnoteReference1">
    <w:name w:val="Footnote Reference1"/>
    <w:rPr>
      <w:vertAlign w:val="superscript"/>
    </w:rPr>
  </w:style>
  <w:style w:type="character" w:customStyle="1" w:styleId="Heading2Char">
    <w:name w:val="Heading 2 Char"/>
    <w:rPr>
      <w:rFonts w:ascii="Calibri Light" w:hAnsi="Calibri Light" w:cs="font894"/>
      <w:color w:val="2E74B5"/>
      <w:sz w:val="26"/>
      <w:szCs w:val="26"/>
      <w:lang w:val="en-GB"/>
    </w:rPr>
  </w:style>
  <w:style w:type="character" w:customStyle="1" w:styleId="Heading3Char">
    <w:name w:val="Heading 3 Char"/>
    <w:rPr>
      <w:rFonts w:ascii="Calibri Light" w:hAnsi="Calibri Light" w:cs="font894"/>
      <w:color w:val="1F4D78"/>
      <w:sz w:val="24"/>
      <w:szCs w:val="24"/>
      <w:lang w:val="en-GB"/>
    </w:rPr>
  </w:style>
  <w:style w:type="character" w:customStyle="1" w:styleId="CommentReference1">
    <w:name w:val="Comment Reference1"/>
    <w:rPr>
      <w:sz w:val="16"/>
      <w:szCs w:val="16"/>
    </w:rPr>
  </w:style>
  <w:style w:type="character" w:styleId="Emphasis">
    <w:name w:val="Emphasis"/>
    <w:qFormat/>
    <w:rPr>
      <w:i/>
      <w:iCs/>
      <w:color w:val="000000"/>
    </w:rPr>
  </w:style>
  <w:style w:type="character" w:styleId="UnresolvedMention">
    <w:name w:val="Unresolved Mention"/>
    <w:rPr>
      <w:color w:val="605E5C"/>
    </w:rPr>
  </w:style>
  <w:style w:type="character" w:customStyle="1" w:styleId="ListLabel1">
    <w:name w:val="ListLabel 1"/>
    <w:rPr>
      <w:b w:val="0"/>
      <w:i w:val="0"/>
      <w:sz w:val="24"/>
      <w:szCs w:val="24"/>
    </w:rPr>
  </w:style>
  <w:style w:type="character" w:customStyle="1" w:styleId="ListLabel2">
    <w:name w:val="ListLabel 2"/>
    <w:rPr>
      <w:b/>
    </w:rPr>
  </w:style>
  <w:style w:type="character" w:customStyle="1" w:styleId="ListLabel3">
    <w:name w:val="ListLabel 3"/>
    <w:rPr>
      <w:rFonts w:eastAsia="Times New Roman"/>
      <w:color w:val="00000A"/>
    </w:rPr>
  </w:style>
  <w:style w:type="character" w:customStyle="1" w:styleId="ListLabel4">
    <w:name w:val="ListLabel 4"/>
    <w:rPr>
      <w:rFonts w:eastAsia="Times New Roman"/>
    </w:rPr>
  </w:style>
  <w:style w:type="character" w:customStyle="1" w:styleId="ListLabel5">
    <w:name w:val="ListLabel 5"/>
    <w:rPr>
      <w:b w:val="0"/>
    </w:rPr>
  </w:style>
  <w:style w:type="character" w:customStyle="1" w:styleId="ListLabel6">
    <w:name w:val="ListLabel 6"/>
    <w:rPr>
      <w:rFonts w:cs="Times New Roman"/>
      <w:b/>
      <w:i w:val="0"/>
      <w:caps/>
      <w:sz w:val="16"/>
    </w:rPr>
  </w:style>
  <w:style w:type="character" w:customStyle="1" w:styleId="ListLabel7">
    <w:name w:val="ListLabel 7"/>
    <w:rPr>
      <w:b w:val="0"/>
      <w:i w:val="0"/>
      <w:strike w:val="0"/>
      <w:dstrike w:val="0"/>
      <w:color w:val="000000"/>
      <w:position w:val="0"/>
      <w:sz w:val="22"/>
      <w:u w:val="none"/>
      <w:effect w:val="none"/>
      <w:vertAlign w:val="baseline"/>
    </w:rPr>
  </w:style>
  <w:style w:type="character" w:customStyle="1" w:styleId="ListLabel8">
    <w:name w:val="ListLabel 8"/>
    <w:rPr>
      <w:rFonts w:cs="Times New Roman"/>
      <w:b w:val="0"/>
      <w:i w:val="0"/>
      <w:sz w:val="22"/>
      <w:szCs w:val="22"/>
    </w:rPr>
  </w:style>
  <w:style w:type="character" w:customStyle="1" w:styleId="ListLabel9">
    <w:name w:val="ListLabel 9"/>
    <w:rPr>
      <w:b w:val="0"/>
      <w:i w:val="0"/>
    </w:rPr>
  </w:style>
  <w:style w:type="character" w:customStyle="1" w:styleId="ListLabel10">
    <w:name w:val="ListLabel 10"/>
    <w:rPr>
      <w:strike w:val="0"/>
      <w:dstrike w:val="0"/>
      <w:u w:val="none"/>
      <w:effect w:val="none"/>
    </w:rPr>
  </w:style>
  <w:style w:type="character" w:styleId="FootnoteReference">
    <w:name w:val="footnote reference"/>
    <w:rPr>
      <w:vertAlign w:val="superscript"/>
    </w:rPr>
  </w:style>
  <w:style w:type="character" w:customStyle="1" w:styleId="FootnoteCharacters">
    <w:name w:val="Footnote Characters"/>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Arial" w:eastAsia="Microsoft YaHei" w:hAnsi="Arial" w:cs="Lucida Sans"/>
      <w:sz w:val="28"/>
      <w:szCs w:val="28"/>
    </w:rPr>
  </w:style>
  <w:style w:type="paragraph" w:styleId="BodyText">
    <w:name w:val="Body Text"/>
    <w:basedOn w:val="Normal"/>
    <w:pPr>
      <w:spacing w:before="120" w:after="120"/>
    </w:pPr>
    <w:rPr>
      <w:rFonts w:ascii="Arial" w:hAnsi="Arial"/>
      <w:sz w:val="20"/>
      <w:szCs w:val="20"/>
      <w:lang w:val="sv-S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pPr>
      <w:suppressLineNumbers/>
    </w:pPr>
    <w:rPr>
      <w:rFonts w:cs="Lucida Sans"/>
    </w:rPr>
  </w:style>
  <w:style w:type="paragraph" w:customStyle="1" w:styleId="BodyText1">
    <w:name w:val="Body Text1"/>
    <w:pPr>
      <w:suppressAutoHyphens/>
      <w:spacing w:line="100" w:lineRule="atLeast"/>
      <w:ind w:firstLine="312"/>
      <w:jc w:val="both"/>
    </w:pPr>
    <w:rPr>
      <w:rFonts w:ascii="TimesLT" w:hAnsi="TimesLT"/>
      <w:lang w:val="en-US" w:eastAsia="ar-SA"/>
    </w:rPr>
  </w:style>
  <w:style w:type="paragraph" w:styleId="BodyTextIndent2">
    <w:name w:val="Body Text Indent 2"/>
    <w:basedOn w:val="Normal"/>
    <w:pPr>
      <w:spacing w:after="120" w:line="480" w:lineRule="auto"/>
      <w:ind w:left="283"/>
    </w:pPr>
  </w:style>
  <w:style w:type="paragraph" w:styleId="ListParagraph">
    <w:name w:val="List Paragraph"/>
    <w:basedOn w:val="Normal"/>
    <w:qFormat/>
    <w:pPr>
      <w:ind w:left="720"/>
    </w:pPr>
  </w:style>
  <w:style w:type="paragraph" w:customStyle="1" w:styleId="FootnoteText1">
    <w:name w:val="Footnote Text1"/>
    <w:basedOn w:val="Normal"/>
    <w:rPr>
      <w:sz w:val="20"/>
      <w:szCs w:val="20"/>
    </w:rPr>
  </w:style>
  <w:style w:type="paragraph" w:styleId="FootnoteText">
    <w:name w:val="footnote text"/>
    <w:basedOn w:val="Normal"/>
    <w:pPr>
      <w:suppressLineNumbers/>
      <w:ind w:left="283" w:hanging="283"/>
    </w:pPr>
    <w:rPr>
      <w:sz w:val="20"/>
      <w:szCs w:val="20"/>
    </w:rPr>
  </w:style>
  <w:style w:type="character" w:styleId="CommentReference">
    <w:name w:val="annotation reference"/>
    <w:basedOn w:val="DefaultParagraphFont"/>
    <w:uiPriority w:val="99"/>
    <w:semiHidden/>
    <w:unhideWhenUsed/>
    <w:rsid w:val="0028448A"/>
    <w:rPr>
      <w:sz w:val="16"/>
      <w:szCs w:val="16"/>
    </w:rPr>
  </w:style>
  <w:style w:type="paragraph" w:styleId="CommentText">
    <w:name w:val="annotation text"/>
    <w:basedOn w:val="Normal"/>
    <w:link w:val="CommentTextChar"/>
    <w:uiPriority w:val="99"/>
    <w:semiHidden/>
    <w:unhideWhenUsed/>
    <w:rsid w:val="0028448A"/>
    <w:pPr>
      <w:spacing w:line="240" w:lineRule="auto"/>
    </w:pPr>
    <w:rPr>
      <w:sz w:val="20"/>
      <w:szCs w:val="20"/>
    </w:rPr>
  </w:style>
  <w:style w:type="character" w:customStyle="1" w:styleId="CommentTextChar">
    <w:name w:val="Comment Text Char"/>
    <w:basedOn w:val="DefaultParagraphFont"/>
    <w:link w:val="CommentText"/>
    <w:uiPriority w:val="99"/>
    <w:semiHidden/>
    <w:rsid w:val="0028448A"/>
    <w:rPr>
      <w:rFonts w:ascii="Calibri" w:eastAsia="SimSun" w:hAnsi="Calibri" w:cs="Tahoma"/>
      <w:kern w:val="1"/>
      <w:lang w:val="en-GB" w:eastAsia="ar-SA"/>
    </w:rPr>
  </w:style>
  <w:style w:type="paragraph" w:styleId="CommentSubject">
    <w:name w:val="annotation subject"/>
    <w:basedOn w:val="CommentText"/>
    <w:next w:val="CommentText"/>
    <w:link w:val="CommentSubjectChar"/>
    <w:uiPriority w:val="99"/>
    <w:semiHidden/>
    <w:unhideWhenUsed/>
    <w:rsid w:val="0028448A"/>
    <w:rPr>
      <w:b/>
      <w:bCs/>
    </w:rPr>
  </w:style>
  <w:style w:type="character" w:customStyle="1" w:styleId="CommentSubjectChar">
    <w:name w:val="Comment Subject Char"/>
    <w:basedOn w:val="CommentTextChar"/>
    <w:link w:val="CommentSubject"/>
    <w:uiPriority w:val="99"/>
    <w:semiHidden/>
    <w:rsid w:val="0028448A"/>
    <w:rPr>
      <w:rFonts w:ascii="Calibri" w:eastAsia="SimSun" w:hAnsi="Calibri" w:cs="Tahoma"/>
      <w:b/>
      <w:bCs/>
      <w:kern w:val="1"/>
      <w:lang w:val="en-GB" w:eastAsia="ar-SA"/>
    </w:rPr>
  </w:style>
  <w:style w:type="table" w:customStyle="1" w:styleId="Lentelstinklelis2">
    <w:name w:val="Lentelės tinklelis2"/>
    <w:basedOn w:val="TableNormal"/>
    <w:uiPriority w:val="39"/>
    <w:rsid w:val="005C539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ilniustech@vilniustech.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E8341-F07A-48CE-9228-C4ABED8C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17316</Words>
  <Characters>9871</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27133</CharactersWithSpaces>
  <SharedDoc>false</SharedDoc>
  <HLinks>
    <vt:vector size="36" baseType="variant">
      <vt:variant>
        <vt:i4>4849786</vt:i4>
      </vt:variant>
      <vt:variant>
        <vt:i4>15</vt:i4>
      </vt:variant>
      <vt:variant>
        <vt:i4>0</vt:i4>
      </vt:variant>
      <vt:variant>
        <vt:i4>5</vt:i4>
      </vt:variant>
      <vt:variant>
        <vt:lpwstr>mailto:statyba@karlas.lt</vt:lpwstr>
      </vt:variant>
      <vt:variant>
        <vt:lpwstr/>
      </vt:variant>
      <vt:variant>
        <vt:i4>917540</vt:i4>
      </vt:variant>
      <vt:variant>
        <vt:i4>12</vt:i4>
      </vt:variant>
      <vt:variant>
        <vt:i4>0</vt:i4>
      </vt:variant>
      <vt:variant>
        <vt:i4>5</vt:i4>
      </vt:variant>
      <vt:variant>
        <vt:lpwstr>mailto:vilniustech@vilniustech.lt</vt:lpwstr>
      </vt:variant>
      <vt:variant>
        <vt:lpwstr/>
      </vt:variant>
      <vt:variant>
        <vt:i4>6750224</vt:i4>
      </vt:variant>
      <vt:variant>
        <vt:i4>9</vt:i4>
      </vt:variant>
      <vt:variant>
        <vt:i4>0</vt:i4>
      </vt:variant>
      <vt:variant>
        <vt:i4>5</vt:i4>
      </vt:variant>
      <vt:variant>
        <vt:lpwstr>mailto:____@____.lt)</vt:lpwstr>
      </vt:variant>
      <vt:variant>
        <vt:lpwstr/>
      </vt:variant>
      <vt:variant>
        <vt:i4>7667824</vt:i4>
      </vt:variant>
      <vt:variant>
        <vt:i4>6</vt:i4>
      </vt:variant>
      <vt:variant>
        <vt:i4>0</vt:i4>
      </vt:variant>
      <vt:variant>
        <vt:i4>5</vt:i4>
      </vt:variant>
      <vt:variant>
        <vt:lpwstr>https://sabis.nbfc.lt/</vt:lpwstr>
      </vt:variant>
      <vt:variant>
        <vt:lpwstr/>
      </vt:variant>
      <vt:variant>
        <vt:i4>2031715</vt:i4>
      </vt:variant>
      <vt:variant>
        <vt:i4>3</vt:i4>
      </vt:variant>
      <vt:variant>
        <vt:i4>0</vt:i4>
      </vt:variant>
      <vt:variant>
        <vt:i4>5</vt:i4>
      </vt:variant>
      <vt:variant>
        <vt:lpwstr>mailto:arturas.zala@vilniustech.lt</vt:lpwstr>
      </vt:variant>
      <vt:variant>
        <vt:lpwstr/>
      </vt:variant>
      <vt:variant>
        <vt:i4>6029344</vt:i4>
      </vt:variant>
      <vt:variant>
        <vt:i4>0</vt:i4>
      </vt:variant>
      <vt:variant>
        <vt:i4>0</vt:i4>
      </vt:variant>
      <vt:variant>
        <vt:i4>5</vt:i4>
      </vt:variant>
      <vt:variant>
        <vt:lpwstr>mailto:laimas.daniunas@vilniustech.lt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Algis Tuminas</dc:creator>
  <cp:keywords/>
  <cp:lastModifiedBy>Agnė</cp:lastModifiedBy>
  <cp:revision>5</cp:revision>
  <cp:lastPrinted>2025-06-10T09:26:00Z</cp:lastPrinted>
  <dcterms:created xsi:type="dcterms:W3CDTF">2025-09-08T07:26:00Z</dcterms:created>
  <dcterms:modified xsi:type="dcterms:W3CDTF">2025-09-08T10:34:00Z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